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3F" w:rsidRDefault="0096633F" w:rsidP="0096633F">
      <w:pPr>
        <w:tabs>
          <w:tab w:val="left" w:pos="6840"/>
        </w:tabs>
        <w:rPr>
          <w:b/>
        </w:rPr>
      </w:pPr>
      <w:r>
        <w:rPr>
          <w:b/>
        </w:rPr>
        <w:tab/>
      </w:r>
    </w:p>
    <w:p w:rsidR="00E17D91" w:rsidRPr="00E17D91" w:rsidRDefault="00E17D91" w:rsidP="00E17D91">
      <w:pPr>
        <w:rPr>
          <w:b/>
        </w:rPr>
      </w:pPr>
      <w:bookmarkStart w:id="0" w:name="_GoBack"/>
      <w:bookmarkEnd w:id="0"/>
      <w:r>
        <w:rPr>
          <w:b/>
        </w:rPr>
        <w:t xml:space="preserve">PŘÍLOHY METODIKY </w:t>
      </w:r>
      <w:r w:rsidRPr="00E17D91">
        <w:rPr>
          <w:b/>
        </w:rPr>
        <w:t xml:space="preserve">PROGRAMU </w:t>
      </w:r>
    </w:p>
    <w:p w:rsidR="00E17D91" w:rsidRPr="00A62619" w:rsidRDefault="00A62619" w:rsidP="00AF1710">
      <w:pPr>
        <w:jc w:val="both"/>
        <w:rPr>
          <w:b/>
          <w:color w:val="244061" w:themeColor="accent1" w:themeShade="80"/>
        </w:rPr>
      </w:pPr>
      <w:r w:rsidRPr="00A62619">
        <w:rPr>
          <w:b/>
          <w:color w:val="244061" w:themeColor="accent1" w:themeShade="80"/>
        </w:rPr>
        <w:t>Poskytování zdravotně sociálních služeb osobám bez přístřeší</w:t>
      </w:r>
    </w:p>
    <w:p w:rsidR="00AF585E" w:rsidRPr="00A62619" w:rsidRDefault="00A62619" w:rsidP="00E17D91">
      <w:pPr>
        <w:rPr>
          <w:b/>
          <w:color w:val="000000" w:themeColor="text1"/>
        </w:rPr>
      </w:pPr>
      <w:r w:rsidRPr="00A62619">
        <w:rPr>
          <w:b/>
          <w:color w:val="000000" w:themeColor="text1"/>
        </w:rPr>
        <w:t>Výzva k předkládání Žádostí o dotaci</w:t>
      </w:r>
    </w:p>
    <w:p w:rsidR="004E73E7" w:rsidRPr="00FC7481" w:rsidRDefault="00FC7481">
      <w:pPr>
        <w:rPr>
          <w:b/>
        </w:rPr>
      </w:pPr>
      <w:r w:rsidRPr="00FC7481">
        <w:rPr>
          <w:b/>
        </w:rPr>
        <w:t>M01 Žádost o poskytnutí dotace</w:t>
      </w:r>
    </w:p>
    <w:p w:rsidR="001F109C" w:rsidRPr="001F109C" w:rsidRDefault="00FC7481" w:rsidP="00FC7481">
      <w:pPr>
        <w:pStyle w:val="Odstavecseseznamem"/>
        <w:numPr>
          <w:ilvl w:val="0"/>
          <w:numId w:val="2"/>
        </w:numPr>
      </w:pPr>
      <w:r>
        <w:t xml:space="preserve">Příloha 1: </w:t>
      </w:r>
      <w:r w:rsidR="001F109C">
        <w:rPr>
          <w:color w:val="000000"/>
        </w:rPr>
        <w:t>Doklad o oprávněnosti žadatele</w:t>
      </w:r>
    </w:p>
    <w:p w:rsidR="00FC7481" w:rsidRDefault="00FC7481" w:rsidP="00FC7481">
      <w:pPr>
        <w:pStyle w:val="Odstavecseseznamem"/>
        <w:numPr>
          <w:ilvl w:val="0"/>
          <w:numId w:val="2"/>
        </w:numPr>
      </w:pPr>
      <w:r>
        <w:t>Příloha 2: Seznam zaměstnanců</w:t>
      </w:r>
    </w:p>
    <w:p w:rsidR="00A66186" w:rsidRDefault="00FC7481" w:rsidP="00A66186">
      <w:pPr>
        <w:pStyle w:val="Odstavecseseznamem"/>
        <w:numPr>
          <w:ilvl w:val="0"/>
          <w:numId w:val="2"/>
        </w:numPr>
      </w:pPr>
      <w:r>
        <w:t xml:space="preserve">Příloha 3: </w:t>
      </w:r>
      <w:r w:rsidR="00A66186">
        <w:t>Rozpočet způsobilých výdajů</w:t>
      </w:r>
    </w:p>
    <w:p w:rsidR="00593480" w:rsidRDefault="00593480" w:rsidP="00A66186">
      <w:pPr>
        <w:pStyle w:val="Odstavecseseznamem"/>
        <w:numPr>
          <w:ilvl w:val="0"/>
          <w:numId w:val="2"/>
        </w:numPr>
      </w:pPr>
      <w:r>
        <w:t xml:space="preserve">Příloha 4: </w:t>
      </w:r>
      <w:r w:rsidR="00A66186">
        <w:t>Plán provozu pilotní ordinace</w:t>
      </w:r>
    </w:p>
    <w:p w:rsidR="001C0135" w:rsidRDefault="001C0135" w:rsidP="00FC7481">
      <w:pPr>
        <w:pStyle w:val="Odstavecseseznamem"/>
        <w:numPr>
          <w:ilvl w:val="0"/>
          <w:numId w:val="2"/>
        </w:numPr>
      </w:pPr>
      <w:r>
        <w:t xml:space="preserve">Příloha 5: Nepovinná příloha </w:t>
      </w:r>
    </w:p>
    <w:p w:rsidR="002A29C8" w:rsidRDefault="00FC7481">
      <w:pPr>
        <w:rPr>
          <w:b/>
        </w:rPr>
      </w:pPr>
      <w:r w:rsidRPr="00FC7481">
        <w:rPr>
          <w:b/>
        </w:rPr>
        <w:t xml:space="preserve">M02 </w:t>
      </w:r>
      <w:r w:rsidR="002A29C8">
        <w:rPr>
          <w:b/>
        </w:rPr>
        <w:t>Hodnotící kritéria</w:t>
      </w:r>
    </w:p>
    <w:p w:rsidR="000A725A" w:rsidRPr="00FC7481" w:rsidRDefault="000A725A" w:rsidP="000A725A">
      <w:pPr>
        <w:rPr>
          <w:b/>
        </w:rPr>
      </w:pPr>
      <w:r>
        <w:rPr>
          <w:b/>
        </w:rPr>
        <w:t xml:space="preserve">M03 </w:t>
      </w:r>
      <w:r w:rsidRPr="00FC7481">
        <w:rPr>
          <w:b/>
        </w:rPr>
        <w:t>Vzor Rozhodnutí o poskytnutí dotace</w:t>
      </w:r>
    </w:p>
    <w:p w:rsidR="00FC7481" w:rsidRPr="00FC7481" w:rsidRDefault="000A725A">
      <w:pPr>
        <w:rPr>
          <w:b/>
        </w:rPr>
      </w:pPr>
      <w:r>
        <w:rPr>
          <w:b/>
        </w:rPr>
        <w:t xml:space="preserve">M04 </w:t>
      </w:r>
      <w:r w:rsidR="00FC7481" w:rsidRPr="00FC7481">
        <w:rPr>
          <w:b/>
        </w:rPr>
        <w:t>Zpráva o realizaci</w:t>
      </w:r>
    </w:p>
    <w:p w:rsidR="00FC7481" w:rsidRDefault="00593480" w:rsidP="00FC7481">
      <w:pPr>
        <w:pStyle w:val="Odstavecseseznamem"/>
        <w:numPr>
          <w:ilvl w:val="0"/>
          <w:numId w:val="3"/>
        </w:numPr>
      </w:pPr>
      <w:r>
        <w:t>Příloha 1</w:t>
      </w:r>
      <w:r w:rsidR="00FC7481">
        <w:t>: Výkaz podpořených osob</w:t>
      </w:r>
    </w:p>
    <w:p w:rsidR="000A725A" w:rsidRDefault="00593480" w:rsidP="000A725A">
      <w:pPr>
        <w:pStyle w:val="Odstavecseseznamem"/>
        <w:numPr>
          <w:ilvl w:val="0"/>
          <w:numId w:val="3"/>
        </w:numPr>
      </w:pPr>
      <w:r>
        <w:t>Příloha 2</w:t>
      </w:r>
      <w:r w:rsidR="00FC7481">
        <w:t>: Výkaz způsobilých výdajů</w:t>
      </w:r>
    </w:p>
    <w:p w:rsidR="00FC7481" w:rsidRPr="00FC7481" w:rsidRDefault="00FC7481">
      <w:pPr>
        <w:rPr>
          <w:b/>
        </w:rPr>
      </w:pPr>
      <w:r w:rsidRPr="00FC7481">
        <w:rPr>
          <w:b/>
        </w:rPr>
        <w:t>M0</w:t>
      </w:r>
      <w:r w:rsidR="000A725A">
        <w:rPr>
          <w:b/>
        </w:rPr>
        <w:t>5</w:t>
      </w:r>
      <w:r w:rsidRPr="00FC7481">
        <w:rPr>
          <w:b/>
        </w:rPr>
        <w:t xml:space="preserve"> </w:t>
      </w:r>
      <w:r w:rsidR="000A725A" w:rsidRPr="00FC7481">
        <w:rPr>
          <w:b/>
        </w:rPr>
        <w:t>Vzor povinné prvky publicity</w:t>
      </w:r>
    </w:p>
    <w:p w:rsidR="00FC7481" w:rsidRPr="00FC7481" w:rsidRDefault="00FC7481">
      <w:pPr>
        <w:rPr>
          <w:b/>
        </w:rPr>
      </w:pPr>
      <w:r w:rsidRPr="00FC7481">
        <w:rPr>
          <w:b/>
        </w:rPr>
        <w:t>M0</w:t>
      </w:r>
      <w:r w:rsidR="000A725A">
        <w:rPr>
          <w:b/>
        </w:rPr>
        <w:t>6</w:t>
      </w:r>
      <w:r w:rsidRPr="00FC7481">
        <w:rPr>
          <w:b/>
        </w:rPr>
        <w:t xml:space="preserve"> Oznámení o změnách</w:t>
      </w:r>
    </w:p>
    <w:p w:rsidR="00FC7481" w:rsidRPr="00FC7481" w:rsidRDefault="00FC7481">
      <w:pPr>
        <w:rPr>
          <w:b/>
        </w:rPr>
      </w:pPr>
      <w:r w:rsidRPr="00FC7481">
        <w:rPr>
          <w:b/>
        </w:rPr>
        <w:t xml:space="preserve">M07 Informace pro </w:t>
      </w:r>
      <w:r w:rsidR="00A97F8B">
        <w:rPr>
          <w:b/>
        </w:rPr>
        <w:t>cílovou skupinu</w:t>
      </w:r>
    </w:p>
    <w:p w:rsidR="00FC7481" w:rsidRDefault="00FC7481"/>
    <w:sectPr w:rsidR="00FC7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3F" w:rsidRDefault="0096633F" w:rsidP="0096633F">
      <w:pPr>
        <w:spacing w:after="0" w:line="240" w:lineRule="auto"/>
      </w:pPr>
      <w:r>
        <w:separator/>
      </w:r>
    </w:p>
  </w:endnote>
  <w:endnote w:type="continuationSeparator" w:id="0">
    <w:p w:rsidR="0096633F" w:rsidRDefault="0096633F" w:rsidP="0096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3F" w:rsidRDefault="0096633F" w:rsidP="0096633F">
      <w:pPr>
        <w:spacing w:after="0" w:line="240" w:lineRule="auto"/>
      </w:pPr>
      <w:r>
        <w:separator/>
      </w:r>
    </w:p>
  </w:footnote>
  <w:footnote w:type="continuationSeparator" w:id="0">
    <w:p w:rsidR="0096633F" w:rsidRDefault="0096633F" w:rsidP="0096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3F" w:rsidRDefault="0096633F">
    <w:pPr>
      <w:pStyle w:val="Zhlav"/>
    </w:pPr>
    <w:r>
      <w:rPr>
        <w:noProof/>
      </w:rPr>
      <w:drawing>
        <wp:inline distT="0" distB="0" distL="0" distR="0" wp14:anchorId="0F2617F7" wp14:editId="437208C4">
          <wp:extent cx="2275205" cy="46799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0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46BE">
      <w:t xml:space="preserve"> </w:t>
    </w:r>
    <w:r w:rsidR="001746BE">
      <w:rPr>
        <w:noProof/>
        <w:color w:val="000000"/>
      </w:rPr>
      <w:tab/>
    </w:r>
    <w:r w:rsidR="001746BE">
      <w:rPr>
        <w:noProof/>
        <w:color w:val="000000"/>
      </w:rPr>
      <w:tab/>
    </w:r>
    <w:r w:rsidR="001746BE">
      <w:rPr>
        <w:noProof/>
        <w:color w:val="000000"/>
      </w:rPr>
      <w:drawing>
        <wp:inline distT="0" distB="0" distL="0" distR="0" wp14:anchorId="18D3272A" wp14:editId="77922C94">
          <wp:extent cx="1371600" cy="55689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A06"/>
    <w:multiLevelType w:val="hybridMultilevel"/>
    <w:tmpl w:val="5FEC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E9E"/>
    <w:multiLevelType w:val="hybridMultilevel"/>
    <w:tmpl w:val="C51A2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0E"/>
    <w:rsid w:val="000A725A"/>
    <w:rsid w:val="000D180E"/>
    <w:rsid w:val="001746BE"/>
    <w:rsid w:val="001C0135"/>
    <w:rsid w:val="001E6705"/>
    <w:rsid w:val="001F109C"/>
    <w:rsid w:val="002A29C8"/>
    <w:rsid w:val="004E73E7"/>
    <w:rsid w:val="00593480"/>
    <w:rsid w:val="0096633F"/>
    <w:rsid w:val="00A62619"/>
    <w:rsid w:val="00A66186"/>
    <w:rsid w:val="00A97F8B"/>
    <w:rsid w:val="00AF1710"/>
    <w:rsid w:val="00AF585E"/>
    <w:rsid w:val="00E17D91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9EEEB"/>
  <w15:docId w15:val="{4B37EED9-417B-4DF3-A5B1-AED8CCC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48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C748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748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48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48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48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48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48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4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4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48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748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48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748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748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748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748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748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748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481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48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FC748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FC748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C748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FC7481"/>
    <w:rPr>
      <w:b/>
      <w:bCs/>
      <w:spacing w:val="0"/>
    </w:rPr>
  </w:style>
  <w:style w:type="character" w:styleId="Zdraznn">
    <w:name w:val="Emphasis"/>
    <w:uiPriority w:val="20"/>
    <w:qFormat/>
    <w:rsid w:val="00FC748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FC74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481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FC7481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FC7481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4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4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FC748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FC74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FC7481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FC7481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FC748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481"/>
    <w:pPr>
      <w:outlineLvl w:val="9"/>
    </w:pPr>
  </w:style>
  <w:style w:type="paragraph" w:styleId="Zhlav">
    <w:name w:val="header"/>
    <w:basedOn w:val="Normln"/>
    <w:link w:val="ZhlavChar"/>
    <w:unhideWhenUsed/>
    <w:rsid w:val="0096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633F"/>
    <w:rPr>
      <w:iCs/>
      <w:sz w:val="21"/>
      <w:szCs w:val="21"/>
    </w:rPr>
  </w:style>
  <w:style w:type="paragraph" w:styleId="Zpat">
    <w:name w:val="footer"/>
    <w:basedOn w:val="Normln"/>
    <w:link w:val="ZpatChar"/>
    <w:unhideWhenUsed/>
    <w:rsid w:val="0096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633F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Skalová Karolína Ing.</dc:creator>
  <cp:lastModifiedBy>Skalová Karolína Ing.</cp:lastModifiedBy>
  <cp:revision>8</cp:revision>
  <cp:lastPrinted>2019-09-10T07:04:00Z</cp:lastPrinted>
  <dcterms:created xsi:type="dcterms:W3CDTF">2019-09-10T07:45:00Z</dcterms:created>
  <dcterms:modified xsi:type="dcterms:W3CDTF">2019-10-17T10:38:00Z</dcterms:modified>
</cp:coreProperties>
</file>