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53" w:rsidRPr="005950A4" w:rsidRDefault="00BA4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Výsledky 1</w:t>
      </w:r>
      <w:r w:rsidR="00957739" w:rsidRPr="005950A4">
        <w:rPr>
          <w:b/>
          <w:sz w:val="28"/>
          <w:szCs w:val="28"/>
        </w:rPr>
        <w:t>. kola kontrol v rámci a</w:t>
      </w:r>
      <w:r w:rsidR="007A43B0">
        <w:rPr>
          <w:b/>
          <w:sz w:val="28"/>
          <w:szCs w:val="28"/>
        </w:rPr>
        <w:t>kce „Hazard, alkohol a děti 2019</w:t>
      </w:r>
      <w:r w:rsidR="00957739" w:rsidRPr="005950A4">
        <w:rPr>
          <w:b/>
          <w:sz w:val="28"/>
          <w:szCs w:val="28"/>
        </w:rPr>
        <w:t>“ (HAD)</w:t>
      </w:r>
    </w:p>
    <w:p w:rsidR="00957739" w:rsidRDefault="00957739"/>
    <w:p w:rsidR="00BF09FA" w:rsidRDefault="00BF09FA" w:rsidP="00BF09FA">
      <w:pPr>
        <w:jc w:val="both"/>
      </w:pPr>
      <w:r w:rsidRPr="00BA151A">
        <w:t>Na celém území České republiky v te</w:t>
      </w:r>
      <w:r w:rsidR="007A43B0">
        <w:t>rmínu 24. – 30</w:t>
      </w:r>
      <w:r>
        <w:t xml:space="preserve">. </w:t>
      </w:r>
      <w:r w:rsidR="00CC68D1">
        <w:t>č</w:t>
      </w:r>
      <w:r w:rsidR="007A43B0">
        <w:t>ervna 2019</w:t>
      </w:r>
      <w:r>
        <w:t xml:space="preserve"> proběhlo první kolo</w:t>
      </w:r>
      <w:r w:rsidRPr="00BA151A">
        <w:t xml:space="preserve"> kontrolně-preventivní akce Policie ČR  a Úřadu vlády ČR pod názvem: </w:t>
      </w:r>
      <w:r w:rsidR="00FC5949">
        <w:t>„Hazard, alkohol a </w:t>
      </w:r>
      <w:r>
        <w:t xml:space="preserve">děti </w:t>
      </w:r>
      <w:r w:rsidR="007A43B0">
        <w:t>2019</w:t>
      </w:r>
      <w:r w:rsidRPr="00BA151A">
        <w:t>“ (HAD) ve spolupráci s Ministerstvem zdravotnictví, Českou obchodní inspekcí, Celní správou ČR, Generálním ředitelstvím Hasičského záchranného sboru a dalšími subjekty</w:t>
      </w:r>
      <w:r>
        <w:t>.</w:t>
      </w:r>
    </w:p>
    <w:p w:rsidR="00BF09FA" w:rsidRDefault="00BF09FA" w:rsidP="00BF09FA">
      <w:pPr>
        <w:jc w:val="both"/>
      </w:pPr>
    </w:p>
    <w:p w:rsidR="00BF09FA" w:rsidRPr="00CA3722" w:rsidRDefault="00BF09FA" w:rsidP="00BF09FA">
      <w:pPr>
        <w:jc w:val="both"/>
      </w:pPr>
      <w:r>
        <w:t xml:space="preserve">Na akci se podílelo </w:t>
      </w:r>
      <w:r w:rsidR="007A43B0">
        <w:t>52</w:t>
      </w:r>
      <w:r w:rsidRPr="00925761">
        <w:t xml:space="preserve"> pracovníků</w:t>
      </w:r>
      <w:r>
        <w:t xml:space="preserve"> krajských hygienických stanic (KHS), kteří provedli </w:t>
      </w:r>
      <w:r w:rsidR="00A877C3">
        <w:t>1</w:t>
      </w:r>
      <w:r w:rsidR="007A43B0">
        <w:t>82</w:t>
      </w:r>
      <w:r w:rsidRPr="00CA3722">
        <w:t xml:space="preserve"> kontrol. </w:t>
      </w:r>
    </w:p>
    <w:p w:rsidR="00BF09FA" w:rsidRDefault="00BF09FA" w:rsidP="00BF09FA">
      <w:pPr>
        <w:jc w:val="both"/>
      </w:pPr>
    </w:p>
    <w:p w:rsidR="00BF09FA" w:rsidRDefault="00BF09FA" w:rsidP="00BF09FA">
      <w:pPr>
        <w:jc w:val="both"/>
      </w:pPr>
      <w:r>
        <w:t>V</w:t>
      </w:r>
      <w:r w:rsidR="00A877C3">
        <w:t xml:space="preserve"> první fázi </w:t>
      </w:r>
      <w:r>
        <w:t xml:space="preserve">akce HAD byla kontrola KHS zaměřena zejména na dodržování požadavků zákona č. 65/2017 Sb., o ochraně zdraví před škodlivými účinky návykových látek. </w:t>
      </w:r>
    </w:p>
    <w:p w:rsidR="006A61D9" w:rsidRDefault="006A61D9" w:rsidP="00BF09FA">
      <w:pPr>
        <w:jc w:val="both"/>
      </w:pPr>
    </w:p>
    <w:p w:rsidR="006A61D9" w:rsidRDefault="006A61D9" w:rsidP="006A61D9">
      <w:pPr>
        <w:jc w:val="both"/>
      </w:pPr>
      <w:r w:rsidRPr="00876704">
        <w:t>Kontroly probíhaly nej</w:t>
      </w:r>
      <w:r w:rsidR="00DD1AD2">
        <w:t>en v prostředí restaurací</w:t>
      </w:r>
      <w:r w:rsidR="0086047A">
        <w:t xml:space="preserve"> a barů, ale</w:t>
      </w:r>
      <w:r w:rsidR="00812731">
        <w:t xml:space="preserve"> i</w:t>
      </w:r>
      <w:r w:rsidR="0086047A">
        <w:t xml:space="preserve"> v</w:t>
      </w:r>
      <w:r w:rsidR="00FC5949">
        <w:t> </w:t>
      </w:r>
      <w:r w:rsidR="0086047A">
        <w:t>hernách</w:t>
      </w:r>
      <w:r w:rsidR="00FC5949">
        <w:t>, pivnicích, večerkách a na diskotékách</w:t>
      </w:r>
      <w:r w:rsidR="0086047A">
        <w:t xml:space="preserve">. </w:t>
      </w:r>
      <w:r w:rsidR="00DD1AD2">
        <w:t>K </w:t>
      </w:r>
      <w:r>
        <w:t>porušení</w:t>
      </w:r>
      <w:r w:rsidRPr="00DC0DA1">
        <w:t xml:space="preserve"> </w:t>
      </w:r>
      <w:r w:rsidR="0086047A">
        <w:t>zákona č. </w:t>
      </w:r>
      <w:r>
        <w:t>65/2017 Sb., o ochraně zdraví před škodlivými účinky n</w:t>
      </w:r>
      <w:r w:rsidR="0086047A">
        <w:t>ávykových látek došlo celkem ve </w:t>
      </w:r>
      <w:r w:rsidR="007A43B0">
        <w:t>40</w:t>
      </w:r>
      <w:r>
        <w:t xml:space="preserve"> případech. </w:t>
      </w:r>
    </w:p>
    <w:p w:rsidR="00BF09FA" w:rsidRDefault="00BF09FA" w:rsidP="00BF09FA">
      <w:pPr>
        <w:jc w:val="both"/>
      </w:pPr>
    </w:p>
    <w:p w:rsidR="006A61D9" w:rsidRPr="007A43B0" w:rsidRDefault="00BF09FA" w:rsidP="00630BF0">
      <w:pPr>
        <w:jc w:val="both"/>
      </w:pPr>
      <w:r w:rsidRPr="007A43B0">
        <w:t>V</w:t>
      </w:r>
      <w:r w:rsidR="007A43B0" w:rsidRPr="007A43B0">
        <w:t xml:space="preserve"> sedmi</w:t>
      </w:r>
      <w:r w:rsidRPr="007A43B0">
        <w:t xml:space="preserve"> případech provozovatel nezajistil v místě prodeje alkoholických nápojů v rámci stravovací služby text zákazu prodeje alkoholických nápojů osobám mladším 18 let. V</w:t>
      </w:r>
      <w:r w:rsidR="007A43B0" w:rsidRPr="007A43B0">
        <w:t>e</w:t>
      </w:r>
      <w:r w:rsidR="005850D1" w:rsidRPr="007A43B0">
        <w:t> </w:t>
      </w:r>
      <w:r w:rsidR="007A43B0" w:rsidRPr="007A43B0">
        <w:t xml:space="preserve">dvou </w:t>
      </w:r>
      <w:r w:rsidR="005850D1" w:rsidRPr="007A43B0">
        <w:t xml:space="preserve">případech </w:t>
      </w:r>
      <w:r w:rsidRPr="007A43B0">
        <w:t>provozovatel stravovacích služeb při porušení zákazu kouření nevyzval osobu, aby v tomto jednání nepokračoval</w:t>
      </w:r>
      <w:r w:rsidR="005850D1" w:rsidRPr="007A43B0">
        <w:t>a nebo aby prostor opustila. V</w:t>
      </w:r>
      <w:r w:rsidR="007A43B0" w:rsidRPr="007A43B0">
        <w:t>e</w:t>
      </w:r>
      <w:r w:rsidR="005850D1" w:rsidRPr="007A43B0">
        <w:t xml:space="preserve"> </w:t>
      </w:r>
      <w:r w:rsidR="007A43B0" w:rsidRPr="007A43B0">
        <w:t>dvou</w:t>
      </w:r>
      <w:r w:rsidRPr="007A43B0">
        <w:t xml:space="preserve"> případech prodejce nezaji</w:t>
      </w:r>
      <w:r w:rsidR="001763C3" w:rsidRPr="007A43B0">
        <w:t>stil v </w:t>
      </w:r>
      <w:r w:rsidRPr="007A43B0">
        <w:t>rámci stravovací služby text zákazu prodeje tabákových výrobků, kuřáckých pomůcek, bylinných výrobků určených ke kouření a elektronických cigare</w:t>
      </w:r>
      <w:r w:rsidR="007A43B0" w:rsidRPr="007A43B0">
        <w:t>t osobám mladším 18 let. V</w:t>
      </w:r>
      <w:r w:rsidR="0045391A">
        <w:t>e</w:t>
      </w:r>
      <w:r w:rsidR="001763C3" w:rsidRPr="007A43B0">
        <w:t> </w:t>
      </w:r>
      <w:r w:rsidR="0045391A">
        <w:t xml:space="preserve">dvaceti devíti </w:t>
      </w:r>
      <w:r w:rsidRPr="007A43B0">
        <w:t>případech provozovatel stravovacích služeb neoznačil vnitřní prostor, kde je zakázáno kouření u vstupu viditelnou grafi</w:t>
      </w:r>
      <w:r w:rsidR="00630BF0" w:rsidRPr="007A43B0">
        <w:t>ckou značkou „Kouření zakázáno“</w:t>
      </w:r>
      <w:r w:rsidRPr="007A43B0">
        <w:t>.</w:t>
      </w:r>
      <w:bookmarkStart w:id="0" w:name="_GoBack"/>
      <w:bookmarkEnd w:id="0"/>
    </w:p>
    <w:p w:rsidR="00A56688" w:rsidRDefault="00A56688" w:rsidP="00A56688">
      <w:pPr>
        <w:pStyle w:val="Normlnweb"/>
        <w:jc w:val="both"/>
      </w:pPr>
      <w:r>
        <w:t xml:space="preserve">V kontrolách se bude pokračovat až </w:t>
      </w:r>
      <w:r w:rsidRPr="00A56688">
        <w:t xml:space="preserve">do </w:t>
      </w:r>
      <w:r w:rsidR="00DD1AD2">
        <w:t>konce roku</w:t>
      </w:r>
      <w:r w:rsidR="007A43B0">
        <w:t xml:space="preserve"> 2019</w:t>
      </w:r>
      <w:r>
        <w:t>, kdy proběhne souhrnné vyhodnocení akce.</w:t>
      </w:r>
    </w:p>
    <w:p w:rsidR="00A56688" w:rsidRDefault="00A56688" w:rsidP="00630BF0">
      <w:pPr>
        <w:jc w:val="both"/>
      </w:pPr>
    </w:p>
    <w:p w:rsidR="00BF09FA" w:rsidRDefault="00BF09FA" w:rsidP="00BF09FA">
      <w:pPr>
        <w:pStyle w:val="Normlnweb"/>
        <w:jc w:val="both"/>
      </w:pPr>
    </w:p>
    <w:p w:rsidR="00BF09FA" w:rsidRDefault="00BF09FA" w:rsidP="00BF09FA">
      <w:pPr>
        <w:jc w:val="both"/>
      </w:pPr>
    </w:p>
    <w:p w:rsidR="00E54C41" w:rsidRDefault="00E54C41"/>
    <w:p w:rsidR="00B0617D" w:rsidRDefault="00B0617D" w:rsidP="00925761">
      <w:pPr>
        <w:jc w:val="both"/>
      </w:pPr>
    </w:p>
    <w:p w:rsidR="00DF2E78" w:rsidRDefault="00DF2E78" w:rsidP="005950A4">
      <w:pPr>
        <w:jc w:val="both"/>
      </w:pPr>
    </w:p>
    <w:sectPr w:rsidR="00DF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9"/>
    <w:rsid w:val="001763C3"/>
    <w:rsid w:val="00323EB8"/>
    <w:rsid w:val="0045391A"/>
    <w:rsid w:val="00461CE0"/>
    <w:rsid w:val="005850D1"/>
    <w:rsid w:val="005950A4"/>
    <w:rsid w:val="005F46C6"/>
    <w:rsid w:val="00601D59"/>
    <w:rsid w:val="00630BF0"/>
    <w:rsid w:val="00663375"/>
    <w:rsid w:val="006A61D9"/>
    <w:rsid w:val="007A43B0"/>
    <w:rsid w:val="00812731"/>
    <w:rsid w:val="00844711"/>
    <w:rsid w:val="0086047A"/>
    <w:rsid w:val="008806AA"/>
    <w:rsid w:val="008C3C0D"/>
    <w:rsid w:val="00925761"/>
    <w:rsid w:val="00957739"/>
    <w:rsid w:val="009E48BA"/>
    <w:rsid w:val="00A56688"/>
    <w:rsid w:val="00A877C3"/>
    <w:rsid w:val="00AB004F"/>
    <w:rsid w:val="00B0617D"/>
    <w:rsid w:val="00B41FEB"/>
    <w:rsid w:val="00B435B5"/>
    <w:rsid w:val="00B47853"/>
    <w:rsid w:val="00BA46C4"/>
    <w:rsid w:val="00BF09FA"/>
    <w:rsid w:val="00C9335A"/>
    <w:rsid w:val="00CA3722"/>
    <w:rsid w:val="00CC68D1"/>
    <w:rsid w:val="00CF0F1C"/>
    <w:rsid w:val="00DD1AD2"/>
    <w:rsid w:val="00DF2E78"/>
    <w:rsid w:val="00E162A1"/>
    <w:rsid w:val="00E33E56"/>
    <w:rsid w:val="00E350F2"/>
    <w:rsid w:val="00E54C41"/>
    <w:rsid w:val="00E749CB"/>
    <w:rsid w:val="00EF7199"/>
    <w:rsid w:val="00F40BCD"/>
    <w:rsid w:val="00F6503C"/>
    <w:rsid w:val="00FC2DA8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576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5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576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5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 Lenka Bc.</dc:creator>
  <cp:lastModifiedBy>Hessová Lenka Bc.</cp:lastModifiedBy>
  <cp:revision>6</cp:revision>
  <cp:lastPrinted>2018-09-18T07:03:00Z</cp:lastPrinted>
  <dcterms:created xsi:type="dcterms:W3CDTF">2019-07-17T13:28:00Z</dcterms:created>
  <dcterms:modified xsi:type="dcterms:W3CDTF">2019-07-19T07:58:00Z</dcterms:modified>
</cp:coreProperties>
</file>