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949D" w14:textId="1ED03944" w:rsidR="00D9376A" w:rsidRDefault="00D9376A"/>
    <w:p w14:paraId="3531A086" w14:textId="2435FEBD" w:rsidR="002D4E0A" w:rsidRDefault="002D4E0A" w:rsidP="002D4E0A">
      <w:pPr>
        <w:jc w:val="center"/>
        <w:rPr>
          <w:b/>
          <w:bCs/>
          <w:sz w:val="28"/>
          <w:szCs w:val="28"/>
        </w:rPr>
      </w:pPr>
      <w:r w:rsidRPr="002D4E0A">
        <w:rPr>
          <w:b/>
          <w:bCs/>
          <w:sz w:val="28"/>
          <w:szCs w:val="28"/>
        </w:rPr>
        <w:t>ŽÁDOST O PLATBU</w:t>
      </w:r>
      <w:r>
        <w:rPr>
          <w:b/>
          <w:bCs/>
          <w:sz w:val="28"/>
          <w:szCs w:val="28"/>
        </w:rPr>
        <w:t xml:space="preserve"> (</w:t>
      </w:r>
      <w:r w:rsidR="004A324C">
        <w:rPr>
          <w:b/>
          <w:bCs/>
          <w:sz w:val="28"/>
          <w:szCs w:val="28"/>
        </w:rPr>
        <w:t>ZÁLOHOVÁ</w:t>
      </w:r>
      <w:r>
        <w:rPr>
          <w:b/>
          <w:bCs/>
          <w:sz w:val="28"/>
          <w:szCs w:val="28"/>
        </w:rPr>
        <w:t>)</w:t>
      </w:r>
    </w:p>
    <w:tbl>
      <w:tblPr>
        <w:tblStyle w:val="Mkatabulky"/>
        <w:tblW w:w="9386" w:type="dxa"/>
        <w:tblLook w:val="04A0" w:firstRow="1" w:lastRow="0" w:firstColumn="1" w:lastColumn="0" w:noHBand="0" w:noVBand="1"/>
      </w:tblPr>
      <w:tblGrid>
        <w:gridCol w:w="3246"/>
        <w:gridCol w:w="6140"/>
      </w:tblGrid>
      <w:tr w:rsidR="002D4E0A" w:rsidRPr="002D4E0A" w14:paraId="64345C6A" w14:textId="5A181D15" w:rsidTr="00EE022C">
        <w:trPr>
          <w:trHeight w:hRule="exact" w:val="567"/>
        </w:trPr>
        <w:tc>
          <w:tcPr>
            <w:tcW w:w="3246" w:type="dxa"/>
            <w:tcBorders>
              <w:top w:val="doub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83B7A4B" w14:textId="1FEFB036" w:rsidR="002D4E0A" w:rsidRPr="002D4E0A" w:rsidRDefault="002D4E0A" w:rsidP="00DA6F20">
            <w:pPr>
              <w:rPr>
                <w:rFonts w:cstheme="minorHAnsi"/>
              </w:rPr>
            </w:pPr>
            <w:bookmarkStart w:id="0" w:name="_Hlk87113787"/>
            <w:r w:rsidRPr="002D4E0A">
              <w:rPr>
                <w:rFonts w:cstheme="minorHAnsi"/>
                <w:b/>
              </w:rPr>
              <w:t xml:space="preserve">Číslo </w:t>
            </w:r>
            <w:r w:rsidR="004A324C">
              <w:rPr>
                <w:rFonts w:cstheme="minorHAnsi"/>
                <w:b/>
              </w:rPr>
              <w:t>zálohové ŽOP</w:t>
            </w:r>
          </w:p>
        </w:tc>
        <w:sdt>
          <w:sdtPr>
            <w:rPr>
              <w:rFonts w:cstheme="minorHAnsi"/>
            </w:rPr>
            <w:id w:val="-243497739"/>
            <w:placeholder>
              <w:docPart w:val="717C448575084A338BD8DD258E159130"/>
            </w:placeholder>
            <w:showingPlcHdr/>
            <w:text/>
          </w:sdtPr>
          <w:sdtContent>
            <w:tc>
              <w:tcPr>
                <w:tcW w:w="6140" w:type="dxa"/>
                <w:tcBorders>
                  <w:top w:val="doub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6A2097E7" w14:textId="71873DB9" w:rsidR="002D4E0A" w:rsidRPr="002D4E0A" w:rsidRDefault="009A46FC" w:rsidP="00DA6F20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D4E0A" w:rsidRPr="002D4E0A" w14:paraId="2EA91994" w14:textId="7F705A9F" w:rsidTr="00EE022C">
        <w:trPr>
          <w:trHeight w:hRule="exact" w:val="567"/>
        </w:trPr>
        <w:tc>
          <w:tcPr>
            <w:tcW w:w="3246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7CA3D07" w14:textId="77777777" w:rsidR="002D4E0A" w:rsidRPr="002D4E0A" w:rsidRDefault="002D4E0A" w:rsidP="00DA6F20">
            <w:pPr>
              <w:tabs>
                <w:tab w:val="left" w:pos="2835"/>
              </w:tabs>
              <w:jc w:val="both"/>
              <w:rPr>
                <w:rFonts w:cstheme="minorHAnsi"/>
              </w:rPr>
            </w:pPr>
            <w:r w:rsidRPr="002D4E0A">
              <w:rPr>
                <w:rFonts w:cstheme="minorHAnsi"/>
                <w:b/>
              </w:rPr>
              <w:t>Název</w:t>
            </w:r>
            <w:r w:rsidRPr="002D4E0A">
              <w:rPr>
                <w:rFonts w:cstheme="minorHAnsi"/>
                <w:b/>
                <w:spacing w:val="-5"/>
              </w:rPr>
              <w:t xml:space="preserve"> </w:t>
            </w:r>
            <w:r w:rsidRPr="002D4E0A">
              <w:rPr>
                <w:rFonts w:cstheme="minorHAnsi"/>
                <w:b/>
              </w:rPr>
              <w:t>projektu</w:t>
            </w:r>
          </w:p>
        </w:tc>
        <w:sdt>
          <w:sdtPr>
            <w:rPr>
              <w:rFonts w:cstheme="minorHAnsi"/>
            </w:rPr>
            <w:id w:val="262499417"/>
            <w:placeholder>
              <w:docPart w:val="49DAD4E24F7F4696B46FA92478AA6773"/>
            </w:placeholder>
            <w:showingPlcHdr/>
            <w:text/>
          </w:sdtPr>
          <w:sdtContent>
            <w:tc>
              <w:tcPr>
                <w:tcW w:w="614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14518092" w14:textId="76E59CAF" w:rsidR="002D4E0A" w:rsidRPr="002D4E0A" w:rsidRDefault="009A46FC" w:rsidP="00DA6F20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D4E0A" w:rsidRPr="002D4E0A" w14:paraId="2B176384" w14:textId="77777777" w:rsidTr="00EE022C">
        <w:trPr>
          <w:trHeight w:hRule="exact" w:val="758"/>
        </w:trPr>
        <w:tc>
          <w:tcPr>
            <w:tcW w:w="3246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9E4A8D" w14:textId="1AFA810D" w:rsidR="002D4E0A" w:rsidRPr="002D4E0A" w:rsidRDefault="002D4E0A" w:rsidP="00DA6F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Celkové způsobilé výdaje projektu</w:t>
            </w:r>
          </w:p>
        </w:tc>
        <w:sdt>
          <w:sdtPr>
            <w:rPr>
              <w:rFonts w:cstheme="minorHAnsi"/>
            </w:rPr>
            <w:id w:val="1787308954"/>
            <w:placeholder>
              <w:docPart w:val="10E015246643481EAAB1F611CD0E3ED4"/>
            </w:placeholder>
            <w:showingPlcHdr/>
            <w:text/>
          </w:sdtPr>
          <w:sdtContent>
            <w:tc>
              <w:tcPr>
                <w:tcW w:w="614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4B9EEDD8" w14:textId="09F33E67" w:rsidR="002D4E0A" w:rsidRPr="002D4E0A" w:rsidRDefault="009A46FC" w:rsidP="00DA6F20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D4E0A" w:rsidRPr="002D4E0A" w14:paraId="5175EE61" w14:textId="77777777" w:rsidTr="00EE022C">
        <w:trPr>
          <w:trHeight w:hRule="exact" w:val="825"/>
        </w:trPr>
        <w:tc>
          <w:tcPr>
            <w:tcW w:w="3246" w:type="dxa"/>
            <w:tcBorders>
              <w:top w:val="sing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A6EB33" w14:textId="6BD41803" w:rsidR="002D4E0A" w:rsidRDefault="002D4E0A" w:rsidP="00DA6F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Celková částka dotace dle Rozhodnutí o poskytnutí dotace</w:t>
            </w:r>
          </w:p>
        </w:tc>
        <w:sdt>
          <w:sdtPr>
            <w:rPr>
              <w:rFonts w:cstheme="minorHAnsi"/>
            </w:rPr>
            <w:id w:val="-688219246"/>
            <w:placeholder>
              <w:docPart w:val="4FA0B09F8FF6438EA61E427E715B7B05"/>
            </w:placeholder>
            <w:showingPlcHdr/>
            <w:text/>
          </w:sdtPr>
          <w:sdtContent>
            <w:tc>
              <w:tcPr>
                <w:tcW w:w="614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doub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1199B9B4" w14:textId="5D64B497" w:rsidR="002D4E0A" w:rsidRPr="002D4E0A" w:rsidRDefault="007470DF" w:rsidP="00DA6F20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bookmarkEnd w:id="0"/>
    </w:tbl>
    <w:p w14:paraId="3FEC9611" w14:textId="7FCC9FC8" w:rsidR="00922BE4" w:rsidRDefault="00922BE4" w:rsidP="00922BE4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Mkatabulky"/>
        <w:tblW w:w="9386" w:type="dxa"/>
        <w:tblLook w:val="04A0" w:firstRow="1" w:lastRow="0" w:firstColumn="1" w:lastColumn="0" w:noHBand="0" w:noVBand="1"/>
      </w:tblPr>
      <w:tblGrid>
        <w:gridCol w:w="2949"/>
        <w:gridCol w:w="6437"/>
      </w:tblGrid>
      <w:tr w:rsidR="000A7B14" w:rsidRPr="002D4E0A" w14:paraId="6685234B" w14:textId="77777777" w:rsidTr="000A7B14">
        <w:trPr>
          <w:trHeight w:hRule="exact" w:val="981"/>
        </w:trPr>
        <w:tc>
          <w:tcPr>
            <w:tcW w:w="9386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32B8619A" w14:textId="4925AC19" w:rsidR="000A7B14" w:rsidRPr="002D4E0A" w:rsidRDefault="000A7B14" w:rsidP="000A7B14">
            <w:pPr>
              <w:rPr>
                <w:rFonts w:cstheme="minorHAnsi"/>
              </w:rPr>
            </w:pPr>
            <w:r w:rsidRPr="00D86B3F">
              <w:rPr>
                <w:rFonts w:cstheme="minorHAnsi"/>
                <w:b/>
                <w:bCs/>
              </w:rPr>
              <w:t xml:space="preserve">V souladu s Rozhodnutím o poskytnutí dotace Vás žádáme o </w:t>
            </w:r>
            <w:r>
              <w:rPr>
                <w:rFonts w:cstheme="minorHAnsi"/>
                <w:b/>
                <w:bCs/>
              </w:rPr>
              <w:t xml:space="preserve">proplacení </w:t>
            </w:r>
            <w:sdt>
              <w:sdtPr>
                <w:rPr>
                  <w:rFonts w:cstheme="minorHAnsi"/>
                  <w:b/>
                  <w:bCs/>
                </w:rPr>
                <w:id w:val="-2076813021"/>
                <w:placeholder>
                  <w:docPart w:val="7AFD9E03D60540B0823EE6CFFCAD35AF"/>
                </w:placeholder>
                <w:showingPlcHdr/>
                <w:comboBox>
                  <w:listItem w:displayText="1." w:value="1."/>
                  <w:listItem w:displayText="2." w:value="2."/>
                </w:comboBox>
              </w:sdtPr>
              <w:sdtContent>
                <w:r w:rsidR="00DA6F20" w:rsidRPr="00010EDE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zálohové platby</w:t>
            </w:r>
            <w:r w:rsidRPr="00D86B3F">
              <w:rPr>
                <w:rFonts w:cstheme="minorHAnsi"/>
                <w:b/>
                <w:bCs/>
              </w:rPr>
              <w:t xml:space="preserve"> ve </w:t>
            </w:r>
            <w:r w:rsidRPr="00DA6F20">
              <w:rPr>
                <w:rFonts w:cstheme="minorHAnsi"/>
                <w:b/>
                <w:bCs/>
              </w:rPr>
              <w:t xml:space="preserve">výši </w:t>
            </w:r>
            <w:sdt>
              <w:sdtPr>
                <w:rPr>
                  <w:rFonts w:cstheme="minorHAnsi"/>
                  <w:b/>
                  <w:bCs/>
                </w:rPr>
                <w:id w:val="-449324235"/>
                <w:placeholder>
                  <w:docPart w:val="4410753983254053B83A847FA93C4237"/>
                </w:placeholder>
                <w:showingPlcHdr/>
                <w:text/>
              </w:sdtPr>
              <w:sdtContent>
                <w:r w:rsidR="00DA6F20">
                  <w:rPr>
                    <w:rStyle w:val="Zstupntext"/>
                  </w:rPr>
                  <w:t>Doplňte částku.</w:t>
                </w:r>
              </w:sdtContent>
            </w:sdt>
            <w:r w:rsidRPr="00D86B3F">
              <w:rPr>
                <w:rFonts w:cstheme="minorHAnsi"/>
                <w:b/>
                <w:bCs/>
              </w:rPr>
              <w:t xml:space="preserve"> Kč.</w:t>
            </w:r>
          </w:p>
        </w:tc>
      </w:tr>
      <w:tr w:rsidR="000A7B14" w:rsidRPr="002D4E0A" w14:paraId="11D7C0F7" w14:textId="77777777" w:rsidTr="00DA6F20">
        <w:trPr>
          <w:trHeight w:hRule="exact" w:val="1324"/>
        </w:trPr>
        <w:tc>
          <w:tcPr>
            <w:tcW w:w="2949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6E2822" w14:textId="28BD9B45" w:rsidR="000A7B14" w:rsidRPr="000A7B14" w:rsidRDefault="000A7B14" w:rsidP="000A7B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Variabilní symbol platby</w:t>
            </w:r>
          </w:p>
        </w:tc>
        <w:sdt>
          <w:sdtPr>
            <w:rPr>
              <w:rFonts w:cstheme="minorHAnsi"/>
            </w:rPr>
            <w:id w:val="-924189386"/>
            <w:placeholder>
              <w:docPart w:val="A9C9B7B595BD4CA19E283ED548611534"/>
            </w:placeholder>
            <w:showingPlcHdr/>
            <w:text/>
          </w:sdtPr>
          <w:sdtContent>
            <w:tc>
              <w:tcPr>
                <w:tcW w:w="643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2C06898D" w14:textId="22B86114" w:rsidR="000A7B14" w:rsidRPr="007470DF" w:rsidRDefault="007470DF" w:rsidP="000A7B14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iCs/>
                    <w:color w:val="767171" w:themeColor="background2" w:themeShade="80"/>
                  </w:rPr>
                  <w:t>Prosím doplňte variabilní symbol ve tvaru: číslo zálohové platby (1/2), číslo výzvy MGS (1/2/3), číslo projektu a rok (např. u druhé zálohové platby projektu ZD-MGS2-007, o kterou je požádáno v roce 2021 to bude 220072021).</w:t>
                </w:r>
              </w:p>
            </w:tc>
          </w:sdtContent>
        </w:sdt>
      </w:tr>
      <w:tr w:rsidR="000A7B14" w:rsidRPr="002D4E0A" w14:paraId="5EF9AE8E" w14:textId="77777777" w:rsidTr="000A7B14">
        <w:trPr>
          <w:trHeight w:hRule="exact" w:val="567"/>
        </w:trPr>
        <w:tc>
          <w:tcPr>
            <w:tcW w:w="2949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52F962" w14:textId="0214A380" w:rsidR="000A7B14" w:rsidRPr="000A7B14" w:rsidRDefault="000A7B14" w:rsidP="000A7B14">
            <w:pPr>
              <w:rPr>
                <w:rFonts w:cstheme="minorHAnsi"/>
                <w:b/>
              </w:rPr>
            </w:pPr>
            <w:r w:rsidRPr="000A7B14">
              <w:rPr>
                <w:rFonts w:cstheme="minorHAnsi"/>
                <w:b/>
              </w:rPr>
              <w:t>Název příjemce</w:t>
            </w:r>
          </w:p>
        </w:tc>
        <w:sdt>
          <w:sdtPr>
            <w:rPr>
              <w:rFonts w:cstheme="minorHAnsi"/>
            </w:rPr>
            <w:id w:val="1952203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3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7035E75C" w14:textId="53AC47B2" w:rsidR="000A7B14" w:rsidRPr="002D4E0A" w:rsidRDefault="007470DF" w:rsidP="000A7B14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A7B14" w:rsidRPr="002D4E0A" w14:paraId="77723614" w14:textId="77777777" w:rsidTr="000A7B14">
        <w:trPr>
          <w:trHeight w:hRule="exact" w:val="567"/>
        </w:trPr>
        <w:tc>
          <w:tcPr>
            <w:tcW w:w="2949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AA5A6C" w14:textId="26F654F5" w:rsidR="000A7B14" w:rsidRPr="000A7B14" w:rsidRDefault="000A7B14" w:rsidP="000A7B14">
            <w:pPr>
              <w:rPr>
                <w:rFonts w:cstheme="minorHAnsi"/>
                <w:b/>
              </w:rPr>
            </w:pPr>
            <w:r w:rsidRPr="000A7B14">
              <w:rPr>
                <w:rFonts w:cstheme="minorHAnsi"/>
                <w:b/>
              </w:rPr>
              <w:t>Adresa příjemce</w:t>
            </w:r>
          </w:p>
        </w:tc>
        <w:sdt>
          <w:sdtPr>
            <w:rPr>
              <w:rFonts w:cstheme="minorHAnsi"/>
            </w:rPr>
            <w:id w:val="15730844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3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415BBD19" w14:textId="2D9E73BB" w:rsidR="000A7B14" w:rsidRPr="002D4E0A" w:rsidRDefault="007470DF" w:rsidP="000A7B14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A7B14" w:rsidRPr="002D4E0A" w14:paraId="4B53653F" w14:textId="77777777" w:rsidTr="000A7B14">
        <w:trPr>
          <w:trHeight w:hRule="exact" w:val="567"/>
        </w:trPr>
        <w:tc>
          <w:tcPr>
            <w:tcW w:w="2949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391A0D6" w14:textId="1AF8E028" w:rsidR="000A7B14" w:rsidRPr="002D4E0A" w:rsidRDefault="000A7B14" w:rsidP="000A7B14">
            <w:pPr>
              <w:rPr>
                <w:rFonts w:cstheme="minorHAnsi"/>
                <w:b/>
              </w:rPr>
            </w:pPr>
            <w:r w:rsidRPr="000A7B14">
              <w:rPr>
                <w:rFonts w:cstheme="minorHAnsi"/>
                <w:b/>
              </w:rPr>
              <w:t>IČ</w:t>
            </w:r>
          </w:p>
        </w:tc>
        <w:sdt>
          <w:sdtPr>
            <w:rPr>
              <w:rFonts w:cstheme="minorHAnsi"/>
            </w:rPr>
            <w:id w:val="-20861354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3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34D43072" w14:textId="35656C63" w:rsidR="000A7B14" w:rsidRPr="002D4E0A" w:rsidRDefault="007470DF" w:rsidP="000A7B14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A7B14" w:rsidRPr="002D4E0A" w14:paraId="07A4F018" w14:textId="77777777" w:rsidTr="000A7B14">
        <w:trPr>
          <w:trHeight w:hRule="exact" w:val="567"/>
        </w:trPr>
        <w:tc>
          <w:tcPr>
            <w:tcW w:w="2949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6007F0" w14:textId="32C7D983" w:rsidR="000A7B14" w:rsidRDefault="000A7B14" w:rsidP="000A7B14">
            <w:pPr>
              <w:rPr>
                <w:rFonts w:cstheme="minorHAnsi"/>
                <w:b/>
              </w:rPr>
            </w:pPr>
            <w:r w:rsidRPr="000A7B14">
              <w:rPr>
                <w:rFonts w:cstheme="minorHAnsi"/>
                <w:b/>
              </w:rPr>
              <w:t>DIČ</w:t>
            </w:r>
          </w:p>
        </w:tc>
        <w:sdt>
          <w:sdtPr>
            <w:rPr>
              <w:rFonts w:cstheme="minorHAnsi"/>
            </w:rPr>
            <w:id w:val="-1920013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3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541D6B29" w14:textId="65430D6C" w:rsidR="000A7B14" w:rsidRPr="002D4E0A" w:rsidRDefault="007470DF" w:rsidP="000A7B14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A7B14" w:rsidRPr="002D4E0A" w14:paraId="3FC5BFDF" w14:textId="77777777" w:rsidTr="000A7B14">
        <w:trPr>
          <w:trHeight w:hRule="exact" w:val="567"/>
        </w:trPr>
        <w:tc>
          <w:tcPr>
            <w:tcW w:w="2949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CDF994" w14:textId="5030177F" w:rsidR="000A7B14" w:rsidRPr="000A7B14" w:rsidRDefault="000A7B14" w:rsidP="000A7B14">
            <w:pPr>
              <w:rPr>
                <w:rFonts w:cstheme="minorHAnsi"/>
                <w:b/>
              </w:rPr>
            </w:pPr>
            <w:r w:rsidRPr="000A7B14">
              <w:rPr>
                <w:rFonts w:cstheme="minorHAnsi"/>
                <w:b/>
              </w:rPr>
              <w:t>Název banky</w:t>
            </w:r>
          </w:p>
        </w:tc>
        <w:sdt>
          <w:sdtPr>
            <w:rPr>
              <w:rFonts w:cstheme="minorHAnsi"/>
            </w:rPr>
            <w:id w:val="1566530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3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39EC7809" w14:textId="3AD6097E" w:rsidR="000A7B14" w:rsidRPr="002D4E0A" w:rsidRDefault="007470DF" w:rsidP="000A7B14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A7B14" w:rsidRPr="002D4E0A" w14:paraId="3BFA68DD" w14:textId="77777777" w:rsidTr="000A7B14">
        <w:trPr>
          <w:trHeight w:hRule="exact" w:val="567"/>
        </w:trPr>
        <w:tc>
          <w:tcPr>
            <w:tcW w:w="2949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72E64A" w14:textId="60024C56" w:rsidR="000A7B14" w:rsidRPr="000A7B14" w:rsidRDefault="000A7B14" w:rsidP="000A7B14">
            <w:pPr>
              <w:rPr>
                <w:rFonts w:cstheme="minorHAnsi"/>
                <w:b/>
              </w:rPr>
            </w:pPr>
            <w:r w:rsidRPr="000A7B14">
              <w:rPr>
                <w:rFonts w:cstheme="minorHAnsi"/>
                <w:b/>
              </w:rPr>
              <w:t>Adresa pobočky banky</w:t>
            </w:r>
          </w:p>
        </w:tc>
        <w:sdt>
          <w:sdtPr>
            <w:rPr>
              <w:rFonts w:cstheme="minorHAnsi"/>
            </w:rPr>
            <w:id w:val="-3794008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3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02F995F4" w14:textId="3576158D" w:rsidR="000A7B14" w:rsidRPr="002D4E0A" w:rsidRDefault="007470DF" w:rsidP="000A7B14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A7B14" w:rsidRPr="002D4E0A" w14:paraId="69190666" w14:textId="77777777" w:rsidTr="000A7B14">
        <w:trPr>
          <w:trHeight w:hRule="exact" w:val="567"/>
        </w:trPr>
        <w:tc>
          <w:tcPr>
            <w:tcW w:w="2949" w:type="dxa"/>
            <w:tcBorders>
              <w:top w:val="sing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1C7B5C" w14:textId="533759FB" w:rsidR="000A7B14" w:rsidRPr="000A7B14" w:rsidRDefault="000A7B14" w:rsidP="000A7B14">
            <w:pPr>
              <w:rPr>
                <w:rFonts w:cstheme="minorHAnsi"/>
                <w:b/>
              </w:rPr>
            </w:pPr>
            <w:r w:rsidRPr="000A7B14">
              <w:rPr>
                <w:rFonts w:cstheme="minorHAnsi"/>
                <w:b/>
              </w:rPr>
              <w:t>Číslo účtu</w:t>
            </w:r>
          </w:p>
        </w:tc>
        <w:sdt>
          <w:sdtPr>
            <w:rPr>
              <w:rFonts w:cstheme="minorHAnsi"/>
            </w:rPr>
            <w:id w:val="642160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3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0AB5520A" w14:textId="2E8D4C28" w:rsidR="000A7B14" w:rsidRPr="002D4E0A" w:rsidRDefault="007470DF" w:rsidP="000A7B14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A7B14" w:rsidRPr="002D4E0A" w14:paraId="65BE59F5" w14:textId="77777777" w:rsidTr="000A7B14">
        <w:trPr>
          <w:trHeight w:hRule="exact" w:val="567"/>
        </w:trPr>
        <w:tc>
          <w:tcPr>
            <w:tcW w:w="2949" w:type="dxa"/>
            <w:tcBorders>
              <w:top w:val="sing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51514BB" w14:textId="0D83CAC1" w:rsidR="000A7B14" w:rsidRPr="000A7B14" w:rsidRDefault="000A7B14" w:rsidP="000A7B14">
            <w:pPr>
              <w:rPr>
                <w:b/>
                <w:bCs/>
              </w:rPr>
            </w:pPr>
            <w:r w:rsidRPr="000A7B14">
              <w:rPr>
                <w:b/>
                <w:bCs/>
              </w:rPr>
              <w:t>Měna účtu</w:t>
            </w:r>
          </w:p>
        </w:tc>
        <w:sdt>
          <w:sdtPr>
            <w:rPr>
              <w:rFonts w:cstheme="minorHAnsi"/>
            </w:rPr>
            <w:id w:val="1486318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37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double" w:sz="4" w:space="0" w:color="A5A5A5" w:themeColor="accent3"/>
                  <w:right w:val="double" w:sz="4" w:space="0" w:color="A5A5A5" w:themeColor="accent3"/>
                </w:tcBorders>
                <w:shd w:val="clear" w:color="auto" w:fill="DEEAF6" w:themeFill="accent5" w:themeFillTint="33"/>
                <w:vAlign w:val="center"/>
              </w:tcPr>
              <w:p w14:paraId="74C93334" w14:textId="6E321718" w:rsidR="000A7B14" w:rsidRPr="002D4E0A" w:rsidRDefault="007470DF" w:rsidP="000A7B14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73A47A4" w14:textId="1DECE04A" w:rsidR="00922BE4" w:rsidRDefault="00922BE4" w:rsidP="00EE022C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Mkatabulky"/>
        <w:tblW w:w="9341" w:type="dxa"/>
        <w:tblLook w:val="04A0" w:firstRow="1" w:lastRow="0" w:firstColumn="1" w:lastColumn="0" w:noHBand="0" w:noVBand="1"/>
      </w:tblPr>
      <w:tblGrid>
        <w:gridCol w:w="3013"/>
        <w:gridCol w:w="1792"/>
        <w:gridCol w:w="4536"/>
      </w:tblGrid>
      <w:tr w:rsidR="00EE022C" w14:paraId="47E33E3B" w14:textId="77777777" w:rsidTr="00DA6F20">
        <w:trPr>
          <w:trHeight w:val="970"/>
        </w:trPr>
        <w:tc>
          <w:tcPr>
            <w:tcW w:w="3013" w:type="dxa"/>
            <w:tcBorders>
              <w:top w:val="double" w:sz="4" w:space="0" w:color="A5A5A5" w:themeColor="accent3"/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786D2F" w14:textId="77777777" w:rsidR="00EE022C" w:rsidRDefault="00EE022C" w:rsidP="00DA6F20">
            <w:pPr>
              <w:pStyle w:val="TableParagraph"/>
              <w:spacing w:before="120"/>
              <w:ind w:left="195" w:right="186"/>
              <w:jc w:val="center"/>
              <w:rPr>
                <w:b/>
              </w:rPr>
            </w:pPr>
            <w:r>
              <w:rPr>
                <w:b/>
              </w:rPr>
              <w:t>Jméno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příjmení</w:t>
            </w:r>
          </w:p>
          <w:p w14:paraId="33019BA9" w14:textId="77777777" w:rsidR="00EE022C" w:rsidRDefault="00EE022C" w:rsidP="00DA6F20">
            <w:pPr>
              <w:jc w:val="center"/>
            </w:pPr>
            <w:r>
              <w:rPr>
                <w:i/>
              </w:rPr>
              <w:t>(Statutární zástupce nebo jím pověřená</w:t>
            </w:r>
            <w:r>
              <w:rPr>
                <w:rStyle w:val="Znakapoznpodarou"/>
                <w:i/>
              </w:rPr>
              <w:footnoteReference w:id="1"/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osoba)</w:t>
            </w:r>
          </w:p>
        </w:tc>
        <w:tc>
          <w:tcPr>
            <w:tcW w:w="1792" w:type="dxa"/>
            <w:tcBorders>
              <w:top w:val="doub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BD7856" w14:textId="77777777" w:rsidR="00EE022C" w:rsidRDefault="00EE022C" w:rsidP="00DA6F20">
            <w:pPr>
              <w:pStyle w:val="TableParagraph"/>
              <w:spacing w:before="120"/>
              <w:ind w:left="195" w:right="186"/>
              <w:jc w:val="center"/>
            </w:pPr>
            <w:r w:rsidRPr="00944BEA">
              <w:rPr>
                <w:b/>
              </w:rPr>
              <w:t>Datum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</w:tcPr>
          <w:p w14:paraId="02BE6233" w14:textId="77777777" w:rsidR="00EE022C" w:rsidRPr="00944BEA" w:rsidRDefault="00EE022C" w:rsidP="00DA6F20">
            <w:pPr>
              <w:pStyle w:val="TableParagraph"/>
              <w:spacing w:before="120"/>
              <w:ind w:left="195" w:right="186"/>
              <w:jc w:val="center"/>
              <w:rPr>
                <w:b/>
              </w:rPr>
            </w:pPr>
            <w:r w:rsidRPr="00944BEA">
              <w:rPr>
                <w:b/>
              </w:rPr>
              <w:t xml:space="preserve">Podpis </w:t>
            </w:r>
          </w:p>
          <w:p w14:paraId="5CC9E1AB" w14:textId="77777777" w:rsidR="00EE022C" w:rsidRDefault="00EE022C" w:rsidP="00DA6F20">
            <w:r>
              <w:t>(</w:t>
            </w:r>
            <w:r w:rsidRPr="00944BEA">
              <w:rPr>
                <w:i/>
              </w:rPr>
              <w:t>Kvalifikovaným elektronickým certifikátem)</w:t>
            </w:r>
          </w:p>
        </w:tc>
      </w:tr>
      <w:tr w:rsidR="00EE022C" w14:paraId="1D29D073" w14:textId="77777777" w:rsidTr="00DA6F20">
        <w:trPr>
          <w:trHeight w:val="1167"/>
        </w:trPr>
        <w:sdt>
          <w:sdtPr>
            <w:id w:val="-8379967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3" w:type="dxa"/>
                <w:tcBorders>
                  <w:top w:val="single" w:sz="4" w:space="0" w:color="A5A5A5" w:themeColor="accent3"/>
                  <w:left w:val="double" w:sz="4" w:space="0" w:color="A5A5A5" w:themeColor="accent3"/>
                  <w:bottom w:val="doub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</w:tcPr>
              <w:p w14:paraId="73D7377F" w14:textId="7800700A" w:rsidR="00EE022C" w:rsidRDefault="007470DF" w:rsidP="00DA6F20"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1603193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792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double" w:sz="4" w:space="0" w:color="A5A5A5" w:themeColor="accent3"/>
                  <w:right w:val="single" w:sz="4" w:space="0" w:color="A5A5A5" w:themeColor="accent3"/>
                </w:tcBorders>
                <w:shd w:val="clear" w:color="auto" w:fill="DEEAF6" w:themeFill="accent5" w:themeFillTint="33"/>
              </w:tcPr>
              <w:p w14:paraId="2278E9B7" w14:textId="3B827149" w:rsidR="00EE022C" w:rsidRDefault="007470DF" w:rsidP="00DA6F20"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5A5A5" w:themeColor="accent3"/>
              <w:left w:val="sing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</w:tcPr>
          <w:p w14:paraId="13AADE96" w14:textId="77777777" w:rsidR="00EE022C" w:rsidRDefault="00EE022C" w:rsidP="00DA6F20"/>
        </w:tc>
      </w:tr>
    </w:tbl>
    <w:p w14:paraId="23653394" w14:textId="77777777" w:rsidR="00EE022C" w:rsidRPr="00EE022C" w:rsidRDefault="00EE022C" w:rsidP="00EE022C">
      <w:pPr>
        <w:rPr>
          <w:b/>
          <w:bCs/>
          <w:sz w:val="6"/>
          <w:szCs w:val="6"/>
        </w:rPr>
      </w:pPr>
    </w:p>
    <w:sectPr w:rsidR="00EE022C" w:rsidRPr="00EE022C" w:rsidSect="00EE022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37BD" w14:textId="77777777" w:rsidR="00DA6F20" w:rsidRDefault="00DA6F20" w:rsidP="002D4E0A">
      <w:pPr>
        <w:spacing w:after="0" w:line="240" w:lineRule="auto"/>
      </w:pPr>
      <w:r>
        <w:separator/>
      </w:r>
    </w:p>
  </w:endnote>
  <w:endnote w:type="continuationSeparator" w:id="0">
    <w:p w14:paraId="112DB84B" w14:textId="77777777" w:rsidR="00DA6F20" w:rsidRDefault="00DA6F20" w:rsidP="002D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73B2" w14:textId="77777777" w:rsidR="00DA6F20" w:rsidRDefault="00DA6F20" w:rsidP="002D4E0A">
      <w:pPr>
        <w:spacing w:after="0" w:line="240" w:lineRule="auto"/>
      </w:pPr>
      <w:r>
        <w:separator/>
      </w:r>
    </w:p>
  </w:footnote>
  <w:footnote w:type="continuationSeparator" w:id="0">
    <w:p w14:paraId="1CE42604" w14:textId="77777777" w:rsidR="00DA6F20" w:rsidRDefault="00DA6F20" w:rsidP="002D4E0A">
      <w:pPr>
        <w:spacing w:after="0" w:line="240" w:lineRule="auto"/>
      </w:pPr>
      <w:r>
        <w:continuationSeparator/>
      </w:r>
    </w:p>
  </w:footnote>
  <w:footnote w:id="1">
    <w:p w14:paraId="682E88D7" w14:textId="77777777" w:rsidR="00DA6F20" w:rsidRPr="00944BEA" w:rsidRDefault="00DA6F20" w:rsidP="00EE022C">
      <w:pPr>
        <w:pStyle w:val="Zkladntext"/>
        <w:rPr>
          <w:sz w:val="20"/>
          <w:szCs w:val="20"/>
        </w:rPr>
      </w:pPr>
      <w:r w:rsidRPr="00944BEA">
        <w:rPr>
          <w:sz w:val="20"/>
          <w:szCs w:val="20"/>
        </w:rPr>
        <w:footnoteRef/>
      </w:r>
      <w:r w:rsidRPr="00944BEA">
        <w:rPr>
          <w:sz w:val="20"/>
          <w:szCs w:val="20"/>
        </w:rPr>
        <w:t xml:space="preserve"> V případě podpisu pověřenou osobou je nutno pověření doložit jako přílohu žádosti o </w:t>
      </w:r>
      <w:r>
        <w:rPr>
          <w:sz w:val="20"/>
          <w:szCs w:val="20"/>
        </w:rPr>
        <w:t>platbu</w:t>
      </w:r>
      <w:r w:rsidRPr="00944BEA">
        <w:rPr>
          <w:sz w:val="20"/>
          <w:szCs w:val="20"/>
        </w:rPr>
        <w:t xml:space="preserve"> (pokud již nebylo přílohou žádosti o grant)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003F" w14:textId="7434D9C9" w:rsidR="00DA6F20" w:rsidRDefault="00DA6F20">
    <w:pPr>
      <w:pStyle w:val="Zhlav"/>
    </w:pPr>
    <w:r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A93D9D9" wp14:editId="6CDD90B8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04875" cy="634365"/>
          <wp:effectExtent l="0" t="0" r="9525" b="0"/>
          <wp:wrapSquare wrapText="bothSides"/>
          <wp:docPr id="13" name="Obrázek 1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C1DC6"/>
    <w:multiLevelType w:val="hybridMultilevel"/>
    <w:tmpl w:val="F1920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A29"/>
    <w:multiLevelType w:val="hybridMultilevel"/>
    <w:tmpl w:val="9E081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0A"/>
    <w:rsid w:val="000A7B14"/>
    <w:rsid w:val="001378E3"/>
    <w:rsid w:val="002D4E0A"/>
    <w:rsid w:val="004A324C"/>
    <w:rsid w:val="004F7E99"/>
    <w:rsid w:val="0055175D"/>
    <w:rsid w:val="007470DF"/>
    <w:rsid w:val="00922BE4"/>
    <w:rsid w:val="009A46FC"/>
    <w:rsid w:val="009D36B8"/>
    <w:rsid w:val="00D86B3F"/>
    <w:rsid w:val="00D9376A"/>
    <w:rsid w:val="00D954EC"/>
    <w:rsid w:val="00DA6F20"/>
    <w:rsid w:val="00EE022C"/>
    <w:rsid w:val="00F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52D6"/>
  <w15:chartTrackingRefBased/>
  <w15:docId w15:val="{69412719-10A9-4391-8EEF-66555807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E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E0A"/>
  </w:style>
  <w:style w:type="paragraph" w:styleId="Zpat">
    <w:name w:val="footer"/>
    <w:basedOn w:val="Normln"/>
    <w:link w:val="ZpatChar"/>
    <w:uiPriority w:val="99"/>
    <w:unhideWhenUsed/>
    <w:rsid w:val="002D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E0A"/>
  </w:style>
  <w:style w:type="table" w:styleId="Mkatabulky">
    <w:name w:val="Table Grid"/>
    <w:basedOn w:val="Normlntabulka"/>
    <w:uiPriority w:val="39"/>
    <w:rsid w:val="002D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4E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4E0A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4E0A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922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2BE4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922BE4"/>
    <w:pPr>
      <w:widowControl w:val="0"/>
      <w:autoSpaceDE w:val="0"/>
      <w:autoSpaceDN w:val="0"/>
      <w:spacing w:after="0" w:line="240" w:lineRule="auto"/>
      <w:ind w:left="1144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rsid w:val="00922BE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9D36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6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6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6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6B8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A4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01760-A2B5-45B3-AACE-5414FBF3093B}"/>
      </w:docPartPr>
      <w:docPartBody>
        <w:p w:rsidR="00F21294" w:rsidRDefault="00F21294"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7C448575084A338BD8DD258E159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A5B25-1751-4735-BEEE-D3FE2B9D565B}"/>
      </w:docPartPr>
      <w:docPartBody>
        <w:p w:rsidR="00F21294" w:rsidRDefault="00F21294" w:rsidP="00F21294">
          <w:pPr>
            <w:pStyle w:val="717C448575084A338BD8DD258E15913016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DAD4E24F7F4696B46FA92478AA6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192CC-8FF4-4809-A932-AAD50DACE464}"/>
      </w:docPartPr>
      <w:docPartBody>
        <w:p w:rsidR="00F21294" w:rsidRDefault="00F21294" w:rsidP="00F21294">
          <w:pPr>
            <w:pStyle w:val="49DAD4E24F7F4696B46FA92478AA677316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E015246643481EAAB1F611CD0E3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4ECC2-5209-4CD0-B02C-7F967D322E0B}"/>
      </w:docPartPr>
      <w:docPartBody>
        <w:p w:rsidR="00F21294" w:rsidRDefault="00F21294" w:rsidP="00F21294">
          <w:pPr>
            <w:pStyle w:val="10E015246643481EAAB1F611CD0E3ED416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B09F8FF6438EA61E427E715B7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8EE8C-65DC-44E1-BA30-FFA720E99F4D}"/>
      </w:docPartPr>
      <w:docPartBody>
        <w:p w:rsidR="00F21294" w:rsidRDefault="00F21294" w:rsidP="00F21294">
          <w:pPr>
            <w:pStyle w:val="4FA0B09F8FF6438EA61E427E715B7B0516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FD9E03D60540B0823EE6CFFCAD3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600DE-98E6-4AC2-9BC3-DD0A1F7842D9}"/>
      </w:docPartPr>
      <w:docPartBody>
        <w:p w:rsidR="00F21294" w:rsidRDefault="00F21294" w:rsidP="00F21294">
          <w:pPr>
            <w:pStyle w:val="7AFD9E03D60540B0823EE6CFFCAD35AF16"/>
          </w:pPr>
          <w:r w:rsidRPr="00010EDE">
            <w:rPr>
              <w:rStyle w:val="Zstupntext"/>
            </w:rPr>
            <w:t>Zvolte položku.</w:t>
          </w:r>
        </w:p>
      </w:docPartBody>
    </w:docPart>
    <w:docPart>
      <w:docPartPr>
        <w:name w:val="4410753983254053B83A847FA93C4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12035-98E6-4D68-9089-E2E521F15AA2}"/>
      </w:docPartPr>
      <w:docPartBody>
        <w:p w:rsidR="00F21294" w:rsidRDefault="00F21294" w:rsidP="00F21294">
          <w:pPr>
            <w:pStyle w:val="4410753983254053B83A847FA93C42374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A9C9B7B595BD4CA19E283ED548611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D4A24-23B2-4F46-8DFB-81E5C4F1B961}"/>
      </w:docPartPr>
      <w:docPartBody>
        <w:p w:rsidR="00000000" w:rsidRDefault="00F21294" w:rsidP="00F21294">
          <w:pPr>
            <w:pStyle w:val="A9C9B7B595BD4CA19E283ED548611534"/>
          </w:pPr>
          <w:r>
            <w:rPr>
              <w:rFonts w:cstheme="minorHAnsi"/>
              <w:i/>
              <w:iCs/>
              <w:color w:val="767171" w:themeColor="background2" w:themeShade="80"/>
            </w:rPr>
            <w:t>Prosím doplňte variabilní symbol ve tvaru: číslo zálohové platby (1/2), číslo výzvy MGS (1/2/3), číslo projektu a rok (např. u druhé zálohové platby projektu ZD-MGS2-007, o kterou je požádáno v roce 2021 to bude 220072021).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01222-6695-4C48-8DD4-6F9B955F03C4}"/>
      </w:docPartPr>
      <w:docPartBody>
        <w:p w:rsidR="00000000" w:rsidRDefault="00F21294">
          <w:r w:rsidRPr="00010EDE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94"/>
    <w:rsid w:val="00F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1294"/>
    <w:rPr>
      <w:color w:val="808080"/>
    </w:rPr>
  </w:style>
  <w:style w:type="paragraph" w:customStyle="1" w:styleId="717C448575084A338BD8DD258E159130">
    <w:name w:val="717C448575084A338BD8DD258E159130"/>
    <w:rsid w:val="00F21294"/>
    <w:rPr>
      <w:rFonts w:eastAsiaTheme="minorHAnsi"/>
      <w:lang w:eastAsia="en-US"/>
    </w:rPr>
  </w:style>
  <w:style w:type="paragraph" w:customStyle="1" w:styleId="49DAD4E24F7F4696B46FA92478AA6773">
    <w:name w:val="49DAD4E24F7F4696B46FA92478AA6773"/>
    <w:rsid w:val="00F21294"/>
    <w:rPr>
      <w:rFonts w:eastAsiaTheme="minorHAnsi"/>
      <w:lang w:eastAsia="en-US"/>
    </w:rPr>
  </w:style>
  <w:style w:type="paragraph" w:customStyle="1" w:styleId="10E015246643481EAAB1F611CD0E3ED4">
    <w:name w:val="10E015246643481EAAB1F611CD0E3ED4"/>
    <w:rsid w:val="00F21294"/>
    <w:rPr>
      <w:rFonts w:eastAsiaTheme="minorHAnsi"/>
      <w:lang w:eastAsia="en-US"/>
    </w:rPr>
  </w:style>
  <w:style w:type="paragraph" w:customStyle="1" w:styleId="4FA0B09F8FF6438EA61E427E715B7B05">
    <w:name w:val="4FA0B09F8FF6438EA61E427E715B7B05"/>
    <w:rsid w:val="00F21294"/>
    <w:rPr>
      <w:rFonts w:eastAsiaTheme="minorHAnsi"/>
      <w:lang w:eastAsia="en-US"/>
    </w:rPr>
  </w:style>
  <w:style w:type="paragraph" w:customStyle="1" w:styleId="7AFD9E03D60540B0823EE6CFFCAD35AF">
    <w:name w:val="7AFD9E03D60540B0823EE6CFFCAD35AF"/>
    <w:rsid w:val="00F21294"/>
    <w:rPr>
      <w:rFonts w:eastAsiaTheme="minorHAnsi"/>
      <w:lang w:eastAsia="en-US"/>
    </w:rPr>
  </w:style>
  <w:style w:type="paragraph" w:customStyle="1" w:styleId="717C448575084A338BD8DD258E1591301">
    <w:name w:val="717C448575084A338BD8DD258E1591301"/>
    <w:rsid w:val="00F21294"/>
    <w:rPr>
      <w:rFonts w:eastAsiaTheme="minorHAnsi"/>
      <w:lang w:eastAsia="en-US"/>
    </w:rPr>
  </w:style>
  <w:style w:type="paragraph" w:customStyle="1" w:styleId="49DAD4E24F7F4696B46FA92478AA67731">
    <w:name w:val="49DAD4E24F7F4696B46FA92478AA67731"/>
    <w:rsid w:val="00F21294"/>
    <w:rPr>
      <w:rFonts w:eastAsiaTheme="minorHAnsi"/>
      <w:lang w:eastAsia="en-US"/>
    </w:rPr>
  </w:style>
  <w:style w:type="paragraph" w:customStyle="1" w:styleId="10E015246643481EAAB1F611CD0E3ED41">
    <w:name w:val="10E015246643481EAAB1F611CD0E3ED41"/>
    <w:rsid w:val="00F21294"/>
    <w:rPr>
      <w:rFonts w:eastAsiaTheme="minorHAnsi"/>
      <w:lang w:eastAsia="en-US"/>
    </w:rPr>
  </w:style>
  <w:style w:type="paragraph" w:customStyle="1" w:styleId="4FA0B09F8FF6438EA61E427E715B7B051">
    <w:name w:val="4FA0B09F8FF6438EA61E427E715B7B051"/>
    <w:rsid w:val="00F21294"/>
    <w:rPr>
      <w:rFonts w:eastAsiaTheme="minorHAnsi"/>
      <w:lang w:eastAsia="en-US"/>
    </w:rPr>
  </w:style>
  <w:style w:type="paragraph" w:customStyle="1" w:styleId="7AFD9E03D60540B0823EE6CFFCAD35AF1">
    <w:name w:val="7AFD9E03D60540B0823EE6CFFCAD35AF1"/>
    <w:rsid w:val="00F21294"/>
    <w:rPr>
      <w:rFonts w:eastAsiaTheme="minorHAnsi"/>
      <w:lang w:eastAsia="en-US"/>
    </w:rPr>
  </w:style>
  <w:style w:type="paragraph" w:customStyle="1" w:styleId="717C448575084A338BD8DD258E1591302">
    <w:name w:val="717C448575084A338BD8DD258E1591302"/>
    <w:rsid w:val="00F21294"/>
    <w:rPr>
      <w:rFonts w:eastAsiaTheme="minorHAnsi"/>
      <w:lang w:eastAsia="en-US"/>
    </w:rPr>
  </w:style>
  <w:style w:type="paragraph" w:customStyle="1" w:styleId="49DAD4E24F7F4696B46FA92478AA67732">
    <w:name w:val="49DAD4E24F7F4696B46FA92478AA67732"/>
    <w:rsid w:val="00F21294"/>
    <w:rPr>
      <w:rFonts w:eastAsiaTheme="minorHAnsi"/>
      <w:lang w:eastAsia="en-US"/>
    </w:rPr>
  </w:style>
  <w:style w:type="paragraph" w:customStyle="1" w:styleId="10E015246643481EAAB1F611CD0E3ED42">
    <w:name w:val="10E015246643481EAAB1F611CD0E3ED42"/>
    <w:rsid w:val="00F21294"/>
    <w:rPr>
      <w:rFonts w:eastAsiaTheme="minorHAnsi"/>
      <w:lang w:eastAsia="en-US"/>
    </w:rPr>
  </w:style>
  <w:style w:type="paragraph" w:customStyle="1" w:styleId="4FA0B09F8FF6438EA61E427E715B7B052">
    <w:name w:val="4FA0B09F8FF6438EA61E427E715B7B052"/>
    <w:rsid w:val="00F21294"/>
    <w:rPr>
      <w:rFonts w:eastAsiaTheme="minorHAnsi"/>
      <w:lang w:eastAsia="en-US"/>
    </w:rPr>
  </w:style>
  <w:style w:type="paragraph" w:customStyle="1" w:styleId="7AFD9E03D60540B0823EE6CFFCAD35AF2">
    <w:name w:val="7AFD9E03D60540B0823EE6CFFCAD35AF2"/>
    <w:rsid w:val="00F21294"/>
    <w:rPr>
      <w:rFonts w:eastAsiaTheme="minorHAnsi"/>
      <w:lang w:eastAsia="en-US"/>
    </w:rPr>
  </w:style>
  <w:style w:type="paragraph" w:customStyle="1" w:styleId="717C448575084A338BD8DD258E1591303">
    <w:name w:val="717C448575084A338BD8DD258E1591303"/>
    <w:rsid w:val="00F21294"/>
    <w:rPr>
      <w:rFonts w:eastAsiaTheme="minorHAnsi"/>
      <w:lang w:eastAsia="en-US"/>
    </w:rPr>
  </w:style>
  <w:style w:type="paragraph" w:customStyle="1" w:styleId="49DAD4E24F7F4696B46FA92478AA67733">
    <w:name w:val="49DAD4E24F7F4696B46FA92478AA67733"/>
    <w:rsid w:val="00F21294"/>
    <w:rPr>
      <w:rFonts w:eastAsiaTheme="minorHAnsi"/>
      <w:lang w:eastAsia="en-US"/>
    </w:rPr>
  </w:style>
  <w:style w:type="paragraph" w:customStyle="1" w:styleId="10E015246643481EAAB1F611CD0E3ED43">
    <w:name w:val="10E015246643481EAAB1F611CD0E3ED43"/>
    <w:rsid w:val="00F21294"/>
    <w:rPr>
      <w:rFonts w:eastAsiaTheme="minorHAnsi"/>
      <w:lang w:eastAsia="en-US"/>
    </w:rPr>
  </w:style>
  <w:style w:type="paragraph" w:customStyle="1" w:styleId="4FA0B09F8FF6438EA61E427E715B7B053">
    <w:name w:val="4FA0B09F8FF6438EA61E427E715B7B053"/>
    <w:rsid w:val="00F21294"/>
    <w:rPr>
      <w:rFonts w:eastAsiaTheme="minorHAnsi"/>
      <w:lang w:eastAsia="en-US"/>
    </w:rPr>
  </w:style>
  <w:style w:type="paragraph" w:customStyle="1" w:styleId="7AFD9E03D60540B0823EE6CFFCAD35AF3">
    <w:name w:val="7AFD9E03D60540B0823EE6CFFCAD35AF3"/>
    <w:rsid w:val="00F21294"/>
    <w:rPr>
      <w:rFonts w:eastAsiaTheme="minorHAnsi"/>
      <w:lang w:eastAsia="en-US"/>
    </w:rPr>
  </w:style>
  <w:style w:type="paragraph" w:customStyle="1" w:styleId="717C448575084A338BD8DD258E1591304">
    <w:name w:val="717C448575084A338BD8DD258E1591304"/>
    <w:rsid w:val="00F21294"/>
    <w:rPr>
      <w:rFonts w:eastAsiaTheme="minorHAnsi"/>
      <w:lang w:eastAsia="en-US"/>
    </w:rPr>
  </w:style>
  <w:style w:type="paragraph" w:customStyle="1" w:styleId="49DAD4E24F7F4696B46FA92478AA67734">
    <w:name w:val="49DAD4E24F7F4696B46FA92478AA67734"/>
    <w:rsid w:val="00F21294"/>
    <w:rPr>
      <w:rFonts w:eastAsiaTheme="minorHAnsi"/>
      <w:lang w:eastAsia="en-US"/>
    </w:rPr>
  </w:style>
  <w:style w:type="paragraph" w:customStyle="1" w:styleId="10E015246643481EAAB1F611CD0E3ED44">
    <w:name w:val="10E015246643481EAAB1F611CD0E3ED44"/>
    <w:rsid w:val="00F21294"/>
    <w:rPr>
      <w:rFonts w:eastAsiaTheme="minorHAnsi"/>
      <w:lang w:eastAsia="en-US"/>
    </w:rPr>
  </w:style>
  <w:style w:type="paragraph" w:customStyle="1" w:styleId="4FA0B09F8FF6438EA61E427E715B7B054">
    <w:name w:val="4FA0B09F8FF6438EA61E427E715B7B054"/>
    <w:rsid w:val="00F21294"/>
    <w:rPr>
      <w:rFonts w:eastAsiaTheme="minorHAnsi"/>
      <w:lang w:eastAsia="en-US"/>
    </w:rPr>
  </w:style>
  <w:style w:type="paragraph" w:customStyle="1" w:styleId="7AFD9E03D60540B0823EE6CFFCAD35AF4">
    <w:name w:val="7AFD9E03D60540B0823EE6CFFCAD35AF4"/>
    <w:rsid w:val="00F21294"/>
    <w:rPr>
      <w:rFonts w:eastAsiaTheme="minorHAnsi"/>
      <w:lang w:eastAsia="en-US"/>
    </w:rPr>
  </w:style>
  <w:style w:type="paragraph" w:customStyle="1" w:styleId="A0615326A8364092918BBBA364571A59">
    <w:name w:val="A0615326A8364092918BBBA364571A59"/>
    <w:rsid w:val="00F21294"/>
    <w:rPr>
      <w:rFonts w:eastAsiaTheme="minorHAnsi"/>
      <w:lang w:eastAsia="en-US"/>
    </w:rPr>
  </w:style>
  <w:style w:type="paragraph" w:customStyle="1" w:styleId="717C448575084A338BD8DD258E1591305">
    <w:name w:val="717C448575084A338BD8DD258E1591305"/>
    <w:rsid w:val="00F21294"/>
    <w:rPr>
      <w:rFonts w:eastAsiaTheme="minorHAnsi"/>
      <w:lang w:eastAsia="en-US"/>
    </w:rPr>
  </w:style>
  <w:style w:type="paragraph" w:customStyle="1" w:styleId="49DAD4E24F7F4696B46FA92478AA67735">
    <w:name w:val="49DAD4E24F7F4696B46FA92478AA67735"/>
    <w:rsid w:val="00F21294"/>
    <w:rPr>
      <w:rFonts w:eastAsiaTheme="minorHAnsi"/>
      <w:lang w:eastAsia="en-US"/>
    </w:rPr>
  </w:style>
  <w:style w:type="paragraph" w:customStyle="1" w:styleId="10E015246643481EAAB1F611CD0E3ED45">
    <w:name w:val="10E015246643481EAAB1F611CD0E3ED45"/>
    <w:rsid w:val="00F21294"/>
    <w:rPr>
      <w:rFonts w:eastAsiaTheme="minorHAnsi"/>
      <w:lang w:eastAsia="en-US"/>
    </w:rPr>
  </w:style>
  <w:style w:type="paragraph" w:customStyle="1" w:styleId="4FA0B09F8FF6438EA61E427E715B7B055">
    <w:name w:val="4FA0B09F8FF6438EA61E427E715B7B055"/>
    <w:rsid w:val="00F21294"/>
    <w:rPr>
      <w:rFonts w:eastAsiaTheme="minorHAnsi"/>
      <w:lang w:eastAsia="en-US"/>
    </w:rPr>
  </w:style>
  <w:style w:type="paragraph" w:customStyle="1" w:styleId="7AFD9E03D60540B0823EE6CFFCAD35AF5">
    <w:name w:val="7AFD9E03D60540B0823EE6CFFCAD35AF5"/>
    <w:rsid w:val="00F21294"/>
    <w:rPr>
      <w:rFonts w:eastAsiaTheme="minorHAnsi"/>
      <w:lang w:eastAsia="en-US"/>
    </w:rPr>
  </w:style>
  <w:style w:type="paragraph" w:customStyle="1" w:styleId="717C448575084A338BD8DD258E1591306">
    <w:name w:val="717C448575084A338BD8DD258E1591306"/>
    <w:rsid w:val="00F21294"/>
    <w:rPr>
      <w:rFonts w:eastAsiaTheme="minorHAnsi"/>
      <w:lang w:eastAsia="en-US"/>
    </w:rPr>
  </w:style>
  <w:style w:type="paragraph" w:customStyle="1" w:styleId="49DAD4E24F7F4696B46FA92478AA67736">
    <w:name w:val="49DAD4E24F7F4696B46FA92478AA67736"/>
    <w:rsid w:val="00F21294"/>
    <w:rPr>
      <w:rFonts w:eastAsiaTheme="minorHAnsi"/>
      <w:lang w:eastAsia="en-US"/>
    </w:rPr>
  </w:style>
  <w:style w:type="paragraph" w:customStyle="1" w:styleId="10E015246643481EAAB1F611CD0E3ED46">
    <w:name w:val="10E015246643481EAAB1F611CD0E3ED46"/>
    <w:rsid w:val="00F21294"/>
    <w:rPr>
      <w:rFonts w:eastAsiaTheme="minorHAnsi"/>
      <w:lang w:eastAsia="en-US"/>
    </w:rPr>
  </w:style>
  <w:style w:type="paragraph" w:customStyle="1" w:styleId="4FA0B09F8FF6438EA61E427E715B7B056">
    <w:name w:val="4FA0B09F8FF6438EA61E427E715B7B056"/>
    <w:rsid w:val="00F21294"/>
    <w:rPr>
      <w:rFonts w:eastAsiaTheme="minorHAnsi"/>
      <w:lang w:eastAsia="en-US"/>
    </w:rPr>
  </w:style>
  <w:style w:type="paragraph" w:customStyle="1" w:styleId="7AFD9E03D60540B0823EE6CFFCAD35AF6">
    <w:name w:val="7AFD9E03D60540B0823EE6CFFCAD35AF6"/>
    <w:rsid w:val="00F21294"/>
    <w:rPr>
      <w:rFonts w:eastAsiaTheme="minorHAnsi"/>
      <w:lang w:eastAsia="en-US"/>
    </w:rPr>
  </w:style>
  <w:style w:type="paragraph" w:customStyle="1" w:styleId="717C448575084A338BD8DD258E1591307">
    <w:name w:val="717C448575084A338BD8DD258E1591307"/>
    <w:rsid w:val="00F21294"/>
    <w:rPr>
      <w:rFonts w:eastAsiaTheme="minorHAnsi"/>
      <w:lang w:eastAsia="en-US"/>
    </w:rPr>
  </w:style>
  <w:style w:type="paragraph" w:customStyle="1" w:styleId="49DAD4E24F7F4696B46FA92478AA67737">
    <w:name w:val="49DAD4E24F7F4696B46FA92478AA67737"/>
    <w:rsid w:val="00F21294"/>
    <w:rPr>
      <w:rFonts w:eastAsiaTheme="minorHAnsi"/>
      <w:lang w:eastAsia="en-US"/>
    </w:rPr>
  </w:style>
  <w:style w:type="paragraph" w:customStyle="1" w:styleId="10E015246643481EAAB1F611CD0E3ED47">
    <w:name w:val="10E015246643481EAAB1F611CD0E3ED47"/>
    <w:rsid w:val="00F21294"/>
    <w:rPr>
      <w:rFonts w:eastAsiaTheme="minorHAnsi"/>
      <w:lang w:eastAsia="en-US"/>
    </w:rPr>
  </w:style>
  <w:style w:type="paragraph" w:customStyle="1" w:styleId="4FA0B09F8FF6438EA61E427E715B7B057">
    <w:name w:val="4FA0B09F8FF6438EA61E427E715B7B057"/>
    <w:rsid w:val="00F21294"/>
    <w:rPr>
      <w:rFonts w:eastAsiaTheme="minorHAnsi"/>
      <w:lang w:eastAsia="en-US"/>
    </w:rPr>
  </w:style>
  <w:style w:type="paragraph" w:customStyle="1" w:styleId="7AFD9E03D60540B0823EE6CFFCAD35AF7">
    <w:name w:val="7AFD9E03D60540B0823EE6CFFCAD35AF7"/>
    <w:rsid w:val="00F21294"/>
    <w:rPr>
      <w:rFonts w:eastAsiaTheme="minorHAnsi"/>
      <w:lang w:eastAsia="en-US"/>
    </w:rPr>
  </w:style>
  <w:style w:type="paragraph" w:customStyle="1" w:styleId="A0615326A8364092918BBBA364571A591">
    <w:name w:val="A0615326A8364092918BBBA364571A591"/>
    <w:rsid w:val="00F21294"/>
    <w:rPr>
      <w:rFonts w:eastAsiaTheme="minorHAnsi"/>
      <w:lang w:eastAsia="en-US"/>
    </w:rPr>
  </w:style>
  <w:style w:type="paragraph" w:customStyle="1" w:styleId="717C448575084A338BD8DD258E1591308">
    <w:name w:val="717C448575084A338BD8DD258E1591308"/>
    <w:rsid w:val="00F21294"/>
    <w:rPr>
      <w:rFonts w:eastAsiaTheme="minorHAnsi"/>
      <w:lang w:eastAsia="en-US"/>
    </w:rPr>
  </w:style>
  <w:style w:type="paragraph" w:customStyle="1" w:styleId="49DAD4E24F7F4696B46FA92478AA67738">
    <w:name w:val="49DAD4E24F7F4696B46FA92478AA67738"/>
    <w:rsid w:val="00F21294"/>
    <w:rPr>
      <w:rFonts w:eastAsiaTheme="minorHAnsi"/>
      <w:lang w:eastAsia="en-US"/>
    </w:rPr>
  </w:style>
  <w:style w:type="paragraph" w:customStyle="1" w:styleId="10E015246643481EAAB1F611CD0E3ED48">
    <w:name w:val="10E015246643481EAAB1F611CD0E3ED48"/>
    <w:rsid w:val="00F21294"/>
    <w:rPr>
      <w:rFonts w:eastAsiaTheme="minorHAnsi"/>
      <w:lang w:eastAsia="en-US"/>
    </w:rPr>
  </w:style>
  <w:style w:type="paragraph" w:customStyle="1" w:styleId="4FA0B09F8FF6438EA61E427E715B7B058">
    <w:name w:val="4FA0B09F8FF6438EA61E427E715B7B058"/>
    <w:rsid w:val="00F21294"/>
    <w:rPr>
      <w:rFonts w:eastAsiaTheme="minorHAnsi"/>
      <w:lang w:eastAsia="en-US"/>
    </w:rPr>
  </w:style>
  <w:style w:type="paragraph" w:customStyle="1" w:styleId="7AFD9E03D60540B0823EE6CFFCAD35AF8">
    <w:name w:val="7AFD9E03D60540B0823EE6CFFCAD35AF8"/>
    <w:rsid w:val="00F21294"/>
    <w:rPr>
      <w:rFonts w:eastAsiaTheme="minorHAnsi"/>
      <w:lang w:eastAsia="en-US"/>
    </w:rPr>
  </w:style>
  <w:style w:type="paragraph" w:customStyle="1" w:styleId="717C448575084A338BD8DD258E1591309">
    <w:name w:val="717C448575084A338BD8DD258E1591309"/>
    <w:rsid w:val="00F21294"/>
    <w:rPr>
      <w:rFonts w:eastAsiaTheme="minorHAnsi"/>
      <w:lang w:eastAsia="en-US"/>
    </w:rPr>
  </w:style>
  <w:style w:type="paragraph" w:customStyle="1" w:styleId="49DAD4E24F7F4696B46FA92478AA67739">
    <w:name w:val="49DAD4E24F7F4696B46FA92478AA67739"/>
    <w:rsid w:val="00F21294"/>
    <w:rPr>
      <w:rFonts w:eastAsiaTheme="minorHAnsi"/>
      <w:lang w:eastAsia="en-US"/>
    </w:rPr>
  </w:style>
  <w:style w:type="paragraph" w:customStyle="1" w:styleId="10E015246643481EAAB1F611CD0E3ED49">
    <w:name w:val="10E015246643481EAAB1F611CD0E3ED49"/>
    <w:rsid w:val="00F21294"/>
    <w:rPr>
      <w:rFonts w:eastAsiaTheme="minorHAnsi"/>
      <w:lang w:eastAsia="en-US"/>
    </w:rPr>
  </w:style>
  <w:style w:type="paragraph" w:customStyle="1" w:styleId="4FA0B09F8FF6438EA61E427E715B7B059">
    <w:name w:val="4FA0B09F8FF6438EA61E427E715B7B059"/>
    <w:rsid w:val="00F21294"/>
    <w:rPr>
      <w:rFonts w:eastAsiaTheme="minorHAnsi"/>
      <w:lang w:eastAsia="en-US"/>
    </w:rPr>
  </w:style>
  <w:style w:type="paragraph" w:customStyle="1" w:styleId="7AFD9E03D60540B0823EE6CFFCAD35AF9">
    <w:name w:val="7AFD9E03D60540B0823EE6CFFCAD35AF9"/>
    <w:rsid w:val="00F21294"/>
    <w:rPr>
      <w:rFonts w:eastAsiaTheme="minorHAnsi"/>
      <w:lang w:eastAsia="en-US"/>
    </w:rPr>
  </w:style>
  <w:style w:type="paragraph" w:customStyle="1" w:styleId="717C448575084A338BD8DD258E15913010">
    <w:name w:val="717C448575084A338BD8DD258E15913010"/>
    <w:rsid w:val="00F21294"/>
    <w:rPr>
      <w:rFonts w:eastAsiaTheme="minorHAnsi"/>
      <w:lang w:eastAsia="en-US"/>
    </w:rPr>
  </w:style>
  <w:style w:type="paragraph" w:customStyle="1" w:styleId="49DAD4E24F7F4696B46FA92478AA677310">
    <w:name w:val="49DAD4E24F7F4696B46FA92478AA677310"/>
    <w:rsid w:val="00F21294"/>
    <w:rPr>
      <w:rFonts w:eastAsiaTheme="minorHAnsi"/>
      <w:lang w:eastAsia="en-US"/>
    </w:rPr>
  </w:style>
  <w:style w:type="paragraph" w:customStyle="1" w:styleId="10E015246643481EAAB1F611CD0E3ED410">
    <w:name w:val="10E015246643481EAAB1F611CD0E3ED410"/>
    <w:rsid w:val="00F21294"/>
    <w:rPr>
      <w:rFonts w:eastAsiaTheme="minorHAnsi"/>
      <w:lang w:eastAsia="en-US"/>
    </w:rPr>
  </w:style>
  <w:style w:type="paragraph" w:customStyle="1" w:styleId="4FA0B09F8FF6438EA61E427E715B7B0510">
    <w:name w:val="4FA0B09F8FF6438EA61E427E715B7B0510"/>
    <w:rsid w:val="00F21294"/>
    <w:rPr>
      <w:rFonts w:eastAsiaTheme="minorHAnsi"/>
      <w:lang w:eastAsia="en-US"/>
    </w:rPr>
  </w:style>
  <w:style w:type="paragraph" w:customStyle="1" w:styleId="7AFD9E03D60540B0823EE6CFFCAD35AF10">
    <w:name w:val="7AFD9E03D60540B0823EE6CFFCAD35AF10"/>
    <w:rsid w:val="00F21294"/>
    <w:rPr>
      <w:rFonts w:eastAsiaTheme="minorHAnsi"/>
      <w:lang w:eastAsia="en-US"/>
    </w:rPr>
  </w:style>
  <w:style w:type="paragraph" w:customStyle="1" w:styleId="A0615326A8364092918BBBA364571A592">
    <w:name w:val="A0615326A8364092918BBBA364571A592"/>
    <w:rsid w:val="00F21294"/>
    <w:rPr>
      <w:rFonts w:eastAsiaTheme="minorHAnsi"/>
      <w:lang w:eastAsia="en-US"/>
    </w:rPr>
  </w:style>
  <w:style w:type="paragraph" w:customStyle="1" w:styleId="717C448575084A338BD8DD258E15913011">
    <w:name w:val="717C448575084A338BD8DD258E15913011"/>
    <w:rsid w:val="00F21294"/>
    <w:rPr>
      <w:rFonts w:eastAsiaTheme="minorHAnsi"/>
      <w:lang w:eastAsia="en-US"/>
    </w:rPr>
  </w:style>
  <w:style w:type="paragraph" w:customStyle="1" w:styleId="49DAD4E24F7F4696B46FA92478AA677311">
    <w:name w:val="49DAD4E24F7F4696B46FA92478AA677311"/>
    <w:rsid w:val="00F21294"/>
    <w:rPr>
      <w:rFonts w:eastAsiaTheme="minorHAnsi"/>
      <w:lang w:eastAsia="en-US"/>
    </w:rPr>
  </w:style>
  <w:style w:type="paragraph" w:customStyle="1" w:styleId="10E015246643481EAAB1F611CD0E3ED411">
    <w:name w:val="10E015246643481EAAB1F611CD0E3ED411"/>
    <w:rsid w:val="00F21294"/>
    <w:rPr>
      <w:rFonts w:eastAsiaTheme="minorHAnsi"/>
      <w:lang w:eastAsia="en-US"/>
    </w:rPr>
  </w:style>
  <w:style w:type="paragraph" w:customStyle="1" w:styleId="4FA0B09F8FF6438EA61E427E715B7B0511">
    <w:name w:val="4FA0B09F8FF6438EA61E427E715B7B0511"/>
    <w:rsid w:val="00F21294"/>
    <w:rPr>
      <w:rFonts w:eastAsiaTheme="minorHAnsi"/>
      <w:lang w:eastAsia="en-US"/>
    </w:rPr>
  </w:style>
  <w:style w:type="paragraph" w:customStyle="1" w:styleId="7AFD9E03D60540B0823EE6CFFCAD35AF11">
    <w:name w:val="7AFD9E03D60540B0823EE6CFFCAD35AF11"/>
    <w:rsid w:val="00F21294"/>
    <w:rPr>
      <w:rFonts w:eastAsiaTheme="minorHAnsi"/>
      <w:lang w:eastAsia="en-US"/>
    </w:rPr>
  </w:style>
  <w:style w:type="paragraph" w:customStyle="1" w:styleId="A0615326A8364092918BBBA364571A593">
    <w:name w:val="A0615326A8364092918BBBA364571A593"/>
    <w:rsid w:val="00F21294"/>
    <w:rPr>
      <w:rFonts w:eastAsiaTheme="minorHAnsi"/>
      <w:lang w:eastAsia="en-US"/>
    </w:rPr>
  </w:style>
  <w:style w:type="paragraph" w:customStyle="1" w:styleId="717C448575084A338BD8DD258E15913012">
    <w:name w:val="717C448575084A338BD8DD258E15913012"/>
    <w:rsid w:val="00F21294"/>
    <w:rPr>
      <w:rFonts w:eastAsiaTheme="minorHAnsi"/>
      <w:lang w:eastAsia="en-US"/>
    </w:rPr>
  </w:style>
  <w:style w:type="paragraph" w:customStyle="1" w:styleId="49DAD4E24F7F4696B46FA92478AA677312">
    <w:name w:val="49DAD4E24F7F4696B46FA92478AA677312"/>
    <w:rsid w:val="00F21294"/>
    <w:rPr>
      <w:rFonts w:eastAsiaTheme="minorHAnsi"/>
      <w:lang w:eastAsia="en-US"/>
    </w:rPr>
  </w:style>
  <w:style w:type="paragraph" w:customStyle="1" w:styleId="10E015246643481EAAB1F611CD0E3ED412">
    <w:name w:val="10E015246643481EAAB1F611CD0E3ED412"/>
    <w:rsid w:val="00F21294"/>
    <w:rPr>
      <w:rFonts w:eastAsiaTheme="minorHAnsi"/>
      <w:lang w:eastAsia="en-US"/>
    </w:rPr>
  </w:style>
  <w:style w:type="paragraph" w:customStyle="1" w:styleId="4FA0B09F8FF6438EA61E427E715B7B0512">
    <w:name w:val="4FA0B09F8FF6438EA61E427E715B7B0512"/>
    <w:rsid w:val="00F21294"/>
    <w:rPr>
      <w:rFonts w:eastAsiaTheme="minorHAnsi"/>
      <w:lang w:eastAsia="en-US"/>
    </w:rPr>
  </w:style>
  <w:style w:type="paragraph" w:customStyle="1" w:styleId="7AFD9E03D60540B0823EE6CFFCAD35AF12">
    <w:name w:val="7AFD9E03D60540B0823EE6CFFCAD35AF12"/>
    <w:rsid w:val="00F21294"/>
    <w:rPr>
      <w:rFonts w:eastAsiaTheme="minorHAnsi"/>
      <w:lang w:eastAsia="en-US"/>
    </w:rPr>
  </w:style>
  <w:style w:type="paragraph" w:customStyle="1" w:styleId="4410753983254053B83A847FA93C4237">
    <w:name w:val="4410753983254053B83A847FA93C4237"/>
    <w:rsid w:val="00F21294"/>
    <w:rPr>
      <w:rFonts w:eastAsiaTheme="minorHAnsi"/>
      <w:lang w:eastAsia="en-US"/>
    </w:rPr>
  </w:style>
  <w:style w:type="paragraph" w:customStyle="1" w:styleId="717C448575084A338BD8DD258E15913013">
    <w:name w:val="717C448575084A338BD8DD258E15913013"/>
    <w:rsid w:val="00F21294"/>
    <w:rPr>
      <w:rFonts w:eastAsiaTheme="minorHAnsi"/>
      <w:lang w:eastAsia="en-US"/>
    </w:rPr>
  </w:style>
  <w:style w:type="paragraph" w:customStyle="1" w:styleId="49DAD4E24F7F4696B46FA92478AA677313">
    <w:name w:val="49DAD4E24F7F4696B46FA92478AA677313"/>
    <w:rsid w:val="00F21294"/>
    <w:rPr>
      <w:rFonts w:eastAsiaTheme="minorHAnsi"/>
      <w:lang w:eastAsia="en-US"/>
    </w:rPr>
  </w:style>
  <w:style w:type="paragraph" w:customStyle="1" w:styleId="10E015246643481EAAB1F611CD0E3ED413">
    <w:name w:val="10E015246643481EAAB1F611CD0E3ED413"/>
    <w:rsid w:val="00F21294"/>
    <w:rPr>
      <w:rFonts w:eastAsiaTheme="minorHAnsi"/>
      <w:lang w:eastAsia="en-US"/>
    </w:rPr>
  </w:style>
  <w:style w:type="paragraph" w:customStyle="1" w:styleId="4FA0B09F8FF6438EA61E427E715B7B0513">
    <w:name w:val="4FA0B09F8FF6438EA61E427E715B7B0513"/>
    <w:rsid w:val="00F21294"/>
    <w:rPr>
      <w:rFonts w:eastAsiaTheme="minorHAnsi"/>
      <w:lang w:eastAsia="en-US"/>
    </w:rPr>
  </w:style>
  <w:style w:type="paragraph" w:customStyle="1" w:styleId="7AFD9E03D60540B0823EE6CFFCAD35AF13">
    <w:name w:val="7AFD9E03D60540B0823EE6CFFCAD35AF13"/>
    <w:rsid w:val="00F21294"/>
    <w:rPr>
      <w:rFonts w:eastAsiaTheme="minorHAnsi"/>
      <w:lang w:eastAsia="en-US"/>
    </w:rPr>
  </w:style>
  <w:style w:type="paragraph" w:customStyle="1" w:styleId="4410753983254053B83A847FA93C42371">
    <w:name w:val="4410753983254053B83A847FA93C42371"/>
    <w:rsid w:val="00F21294"/>
    <w:rPr>
      <w:rFonts w:eastAsiaTheme="minorHAnsi"/>
      <w:lang w:eastAsia="en-US"/>
    </w:rPr>
  </w:style>
  <w:style w:type="paragraph" w:customStyle="1" w:styleId="441ED8EED6A34F1CB8885A70260E8C8E">
    <w:name w:val="441ED8EED6A34F1CB8885A70260E8C8E"/>
    <w:rsid w:val="00F21294"/>
    <w:rPr>
      <w:rFonts w:eastAsiaTheme="minorHAnsi"/>
      <w:lang w:eastAsia="en-US"/>
    </w:rPr>
  </w:style>
  <w:style w:type="paragraph" w:customStyle="1" w:styleId="717C448575084A338BD8DD258E15913014">
    <w:name w:val="717C448575084A338BD8DD258E15913014"/>
    <w:rsid w:val="00F21294"/>
    <w:rPr>
      <w:rFonts w:eastAsiaTheme="minorHAnsi"/>
      <w:lang w:eastAsia="en-US"/>
    </w:rPr>
  </w:style>
  <w:style w:type="paragraph" w:customStyle="1" w:styleId="49DAD4E24F7F4696B46FA92478AA677314">
    <w:name w:val="49DAD4E24F7F4696B46FA92478AA677314"/>
    <w:rsid w:val="00F21294"/>
    <w:rPr>
      <w:rFonts w:eastAsiaTheme="minorHAnsi"/>
      <w:lang w:eastAsia="en-US"/>
    </w:rPr>
  </w:style>
  <w:style w:type="paragraph" w:customStyle="1" w:styleId="10E015246643481EAAB1F611CD0E3ED414">
    <w:name w:val="10E015246643481EAAB1F611CD0E3ED414"/>
    <w:rsid w:val="00F21294"/>
    <w:rPr>
      <w:rFonts w:eastAsiaTheme="minorHAnsi"/>
      <w:lang w:eastAsia="en-US"/>
    </w:rPr>
  </w:style>
  <w:style w:type="paragraph" w:customStyle="1" w:styleId="4FA0B09F8FF6438EA61E427E715B7B0514">
    <w:name w:val="4FA0B09F8FF6438EA61E427E715B7B0514"/>
    <w:rsid w:val="00F21294"/>
    <w:rPr>
      <w:rFonts w:eastAsiaTheme="minorHAnsi"/>
      <w:lang w:eastAsia="en-US"/>
    </w:rPr>
  </w:style>
  <w:style w:type="paragraph" w:customStyle="1" w:styleId="7AFD9E03D60540B0823EE6CFFCAD35AF14">
    <w:name w:val="7AFD9E03D60540B0823EE6CFFCAD35AF14"/>
    <w:rsid w:val="00F21294"/>
    <w:rPr>
      <w:rFonts w:eastAsiaTheme="minorHAnsi"/>
      <w:lang w:eastAsia="en-US"/>
    </w:rPr>
  </w:style>
  <w:style w:type="paragraph" w:customStyle="1" w:styleId="4410753983254053B83A847FA93C42372">
    <w:name w:val="4410753983254053B83A847FA93C42372"/>
    <w:rsid w:val="00F21294"/>
    <w:rPr>
      <w:rFonts w:eastAsiaTheme="minorHAnsi"/>
      <w:lang w:eastAsia="en-US"/>
    </w:rPr>
  </w:style>
  <w:style w:type="paragraph" w:customStyle="1" w:styleId="717C448575084A338BD8DD258E15913015">
    <w:name w:val="717C448575084A338BD8DD258E15913015"/>
    <w:rsid w:val="00F21294"/>
    <w:rPr>
      <w:rFonts w:eastAsiaTheme="minorHAnsi"/>
      <w:lang w:eastAsia="en-US"/>
    </w:rPr>
  </w:style>
  <w:style w:type="paragraph" w:customStyle="1" w:styleId="49DAD4E24F7F4696B46FA92478AA677315">
    <w:name w:val="49DAD4E24F7F4696B46FA92478AA677315"/>
    <w:rsid w:val="00F21294"/>
    <w:rPr>
      <w:rFonts w:eastAsiaTheme="minorHAnsi"/>
      <w:lang w:eastAsia="en-US"/>
    </w:rPr>
  </w:style>
  <w:style w:type="paragraph" w:customStyle="1" w:styleId="10E015246643481EAAB1F611CD0E3ED415">
    <w:name w:val="10E015246643481EAAB1F611CD0E3ED415"/>
    <w:rsid w:val="00F21294"/>
    <w:rPr>
      <w:rFonts w:eastAsiaTheme="minorHAnsi"/>
      <w:lang w:eastAsia="en-US"/>
    </w:rPr>
  </w:style>
  <w:style w:type="paragraph" w:customStyle="1" w:styleId="4FA0B09F8FF6438EA61E427E715B7B0515">
    <w:name w:val="4FA0B09F8FF6438EA61E427E715B7B0515"/>
    <w:rsid w:val="00F21294"/>
    <w:rPr>
      <w:rFonts w:eastAsiaTheme="minorHAnsi"/>
      <w:lang w:eastAsia="en-US"/>
    </w:rPr>
  </w:style>
  <w:style w:type="paragraph" w:customStyle="1" w:styleId="7AFD9E03D60540B0823EE6CFFCAD35AF15">
    <w:name w:val="7AFD9E03D60540B0823EE6CFFCAD35AF15"/>
    <w:rsid w:val="00F21294"/>
    <w:rPr>
      <w:rFonts w:eastAsiaTheme="minorHAnsi"/>
      <w:lang w:eastAsia="en-US"/>
    </w:rPr>
  </w:style>
  <w:style w:type="paragraph" w:customStyle="1" w:styleId="4410753983254053B83A847FA93C42373">
    <w:name w:val="4410753983254053B83A847FA93C42373"/>
    <w:rsid w:val="00F21294"/>
    <w:rPr>
      <w:rFonts w:eastAsiaTheme="minorHAnsi"/>
      <w:lang w:eastAsia="en-US"/>
    </w:rPr>
  </w:style>
  <w:style w:type="paragraph" w:customStyle="1" w:styleId="F6615B3AA7FA404590A0F83F0EA2905E">
    <w:name w:val="F6615B3AA7FA404590A0F83F0EA2905E"/>
    <w:rsid w:val="00F21294"/>
    <w:rPr>
      <w:rFonts w:eastAsiaTheme="minorHAnsi"/>
      <w:lang w:eastAsia="en-US"/>
    </w:rPr>
  </w:style>
  <w:style w:type="paragraph" w:customStyle="1" w:styleId="717C448575084A338BD8DD258E15913016">
    <w:name w:val="717C448575084A338BD8DD258E15913016"/>
    <w:rsid w:val="00F21294"/>
    <w:rPr>
      <w:rFonts w:eastAsiaTheme="minorHAnsi"/>
      <w:lang w:eastAsia="en-US"/>
    </w:rPr>
  </w:style>
  <w:style w:type="paragraph" w:customStyle="1" w:styleId="49DAD4E24F7F4696B46FA92478AA677316">
    <w:name w:val="49DAD4E24F7F4696B46FA92478AA677316"/>
    <w:rsid w:val="00F21294"/>
    <w:rPr>
      <w:rFonts w:eastAsiaTheme="minorHAnsi"/>
      <w:lang w:eastAsia="en-US"/>
    </w:rPr>
  </w:style>
  <w:style w:type="paragraph" w:customStyle="1" w:styleId="10E015246643481EAAB1F611CD0E3ED416">
    <w:name w:val="10E015246643481EAAB1F611CD0E3ED416"/>
    <w:rsid w:val="00F21294"/>
    <w:rPr>
      <w:rFonts w:eastAsiaTheme="minorHAnsi"/>
      <w:lang w:eastAsia="en-US"/>
    </w:rPr>
  </w:style>
  <w:style w:type="paragraph" w:customStyle="1" w:styleId="4FA0B09F8FF6438EA61E427E715B7B0516">
    <w:name w:val="4FA0B09F8FF6438EA61E427E715B7B0516"/>
    <w:rsid w:val="00F21294"/>
    <w:rPr>
      <w:rFonts w:eastAsiaTheme="minorHAnsi"/>
      <w:lang w:eastAsia="en-US"/>
    </w:rPr>
  </w:style>
  <w:style w:type="paragraph" w:customStyle="1" w:styleId="7AFD9E03D60540B0823EE6CFFCAD35AF16">
    <w:name w:val="7AFD9E03D60540B0823EE6CFFCAD35AF16"/>
    <w:rsid w:val="00F21294"/>
    <w:rPr>
      <w:rFonts w:eastAsiaTheme="minorHAnsi"/>
      <w:lang w:eastAsia="en-US"/>
    </w:rPr>
  </w:style>
  <w:style w:type="paragraph" w:customStyle="1" w:styleId="4410753983254053B83A847FA93C42374">
    <w:name w:val="4410753983254053B83A847FA93C42374"/>
    <w:rsid w:val="00F21294"/>
    <w:rPr>
      <w:rFonts w:eastAsiaTheme="minorHAnsi"/>
      <w:lang w:eastAsia="en-US"/>
    </w:rPr>
  </w:style>
  <w:style w:type="paragraph" w:customStyle="1" w:styleId="A9C9B7B595BD4CA19E283ED548611534">
    <w:name w:val="A9C9B7B595BD4CA19E283ED548611534"/>
    <w:rsid w:val="00F212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Vavreková Lucia Mgr.</dc:creator>
  <cp:keywords/>
  <dc:description/>
  <cp:lastModifiedBy>Bočková Petra Ing.</cp:lastModifiedBy>
  <cp:revision>2</cp:revision>
  <dcterms:created xsi:type="dcterms:W3CDTF">2021-11-15T08:57:00Z</dcterms:created>
  <dcterms:modified xsi:type="dcterms:W3CDTF">2021-11-15T08:57:00Z</dcterms:modified>
</cp:coreProperties>
</file>