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0407E15C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1B3EE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23. 9.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53C4C31A" w:rsidR="009925F4" w:rsidRPr="0021174B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1B3EE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23. 9.</w:t>
      </w:r>
      <w:r w:rsidR="0059273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21174B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11 756 917 aplikovaných dávek očkování, a to u 6 061 978 unikátních osob, které dostaly minimálně jednu dávku očkování. U 5 923 947 osob bylo očkování dokončeno, u 1 878 osob byla podána posilující dávka.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33C3A771" w:rsidR="00847D14" w:rsidRPr="0021174B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2117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21174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21174B" w:rsidRPr="0021174B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2,3 %, senioři 80+ 5,5 %, senioři 70-79 let 14,3 %, senioři 60-69 let 15,6 %, chronicky nemocné osoby (novotvary, nemoci srdce a plic, diabetes, obezita a jiné) 2,5 %, pracovníci ve školství 2,9 %, pracovníci kritické infrastruktury (integrovaný záchranný systém, pracovníci energetiky, krizové štáby apod.) 2</w:t>
      </w:r>
      <w:r w:rsidR="0021174B" w:rsidRPr="0021174B">
        <w:rPr>
          <w:rFonts w:ascii="Arial" w:eastAsia="Times New Roman" w:hAnsi="Arial" w:cs="Arial"/>
          <w:bCs/>
          <w:sz w:val="24"/>
          <w:szCs w:val="24"/>
        </w:rPr>
        <w:t>,0</w:t>
      </w:r>
      <w:r w:rsidR="0021174B" w:rsidRPr="0021174B">
        <w:rPr>
          <w:rFonts w:ascii="Arial" w:eastAsia="Times New Roman" w:hAnsi="Arial" w:cs="Arial"/>
          <w:bCs/>
          <w:sz w:val="24"/>
          <w:szCs w:val="24"/>
        </w:rPr>
        <w:t xml:space="preserve"> %, osoby 50-59 let 12,1 %, osoby 40-49 let 14,6 %, osoby 30-39 let </w:t>
      </w:r>
      <w:r w:rsidR="0021174B" w:rsidRPr="0021174B">
        <w:rPr>
          <w:rFonts w:ascii="Arial" w:eastAsia="Times New Roman" w:hAnsi="Arial" w:cs="Arial"/>
          <w:bCs/>
          <w:sz w:val="24"/>
          <w:szCs w:val="24"/>
        </w:rPr>
        <w:t>9,9</w:t>
      </w:r>
      <w:r w:rsidR="0021174B" w:rsidRPr="0021174B">
        <w:rPr>
          <w:rFonts w:ascii="Arial" w:eastAsia="Times New Roman" w:hAnsi="Arial" w:cs="Arial"/>
          <w:bCs/>
          <w:sz w:val="24"/>
          <w:szCs w:val="24"/>
        </w:rPr>
        <w:t xml:space="preserve"> % a ostatní 12,9 %.</w:t>
      </w:r>
    </w:p>
    <w:p w14:paraId="22B0157C" w14:textId="5BDBB65E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369 654 osob ve věku 80 a více let, což představuje cca 82,6 % všech osob této prioritní kategorie (k 1. 1. 2021 bylo podle dat ČSÚ v populaci ČR 447 526 osob ve věku 80 a více let). U 360 728 osob ve věku 80 a více let (80,6 % této věkové kategorie v populaci) bylo očkování dokončeno. Dalších 6 171 osob (1,4 %) má rezervaci termínu očkování a 15 060 osob (3,4 %) je registrováno a čeká na termín očkování, celkem se účastní očkování 390 885 osob (87,3 %) v této věkové skupině.</w:t>
      </w:r>
    </w:p>
    <w:p w14:paraId="2BCCF87E" w14:textId="43CF06E4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895 297 osob ve věku 70–79 let, což představuje cca 86,2 % všech osob této prioritní kategorie (k 1. 1. 2021 bylo podle dat ČSÚ v populaci ČR 1 038 378 osob ve věku 70–79 let). U 883 429 osob ve věku 70–79 let (85,1 % této věkové kategorie v populaci) bylo očkování dokončeno. Dalších 6 805 osob (0,7 %)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má rezervaci termínu očkování a 12 461 osob (1,2 %) je registrováno a čeká na termín očkování, celkem se účastní očkování 914 563 osob (88,1 %) v této věkové skupině.</w:t>
      </w:r>
    </w:p>
    <w:p w14:paraId="47170A5A" w14:textId="09618AA2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543 604 osob ve věku 65–69 let, což představuje cca 80,8 % všech osob této prioritní kategorie (k 1. 1. 2021 bylo podle dat ČSÚ v populaci ČR 672 418 osob ve věku 65–69 let). U 537 336 osob ve věku 65–69 let (79,9 % této věkové kategorie v populaci) bylo očkování dokončeno. Dalších 3 027 osob (0,5 %) má rezervaci termínu očkování a 5 344 osob (0,8 %) je registrováno a čeká na termín očkování, celkem se účastní očkování 551 975 osob (82,1 %) v této věkové skupině.</w:t>
      </w:r>
    </w:p>
    <w:p w14:paraId="3D6A67EF" w14:textId="45D139E9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469 196 osob ve věku 60–64 let, což představuje cca 75,0 % všech osob této prioritní kategorie (k 1. 1. 2021 bylo podle dat ČSÚ v populaci ČR 625 465 osob ve věku 60–64 let). U 463 424 osob ve věku 60–64 let (74,1 % této věkové kategorie v populaci) bylo očkování dokončeno. Dalších 3 541 osob (0,6 %) má rezervaci termínu očkování a 4 053 osob (0,6 %) je registrováno a čeká na termín očkování, celkem se účastní očkování 476 790 osob (76,2 %) v této věkové skupině.</w:t>
      </w:r>
    </w:p>
    <w:p w14:paraId="33D371A7" w14:textId="1ABCB813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484 488 osob ve věku 55–59 let, což představuje cca 72,3 % všech osob této prioritní kategorie (k 1. 1. 2021 bylo podle dat ČSÚ v populaci ČR 669 733 osob ve věku 55–59 let). U 478 104 osob ve věku 55–59 let (71,4 % této věkové kategorie v populaci) bylo očkování dokončeno. Dalších 5 037 osob (0,8 %) má rezervaci termínu očkování a 5 137 osob (0,8 %) je registrováno a čeká na termín očkování, celkem se účastní očkování 494 662 osob (73,9 %) v této věkové skupině.</w:t>
      </w:r>
    </w:p>
    <w:p w14:paraId="7BB8D435" w14:textId="7A96AD0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482 069 osob ve věku 50–54 let, což představuje cca 69,8 % všech osob této prioritní kategorie (k 1. 1. 2021 bylo podle dat ČSÚ v populaci ČR 691 083 osob ve věku 50–54 let). U 475 447 osob ve věku 50–54 let (68,8 % této věkové kategorie v populaci) bylo očkování dokončeno. Dalších 5 873 osob (0,8 %) má rezervaci termínu očkování a 5 732 osob (0,8 %) je registrováno a čeká na termín očkování, celkem se účastní očkování 493 674 osob (71,4 %) v této věkové skupině.</w:t>
      </w:r>
    </w:p>
    <w:p w14:paraId="6818242F" w14:textId="584C8E59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600 205 osob ve věku 45–49 let, což představuje cca 68,0 % všech osob této prioritní kategorie (k 1. 1. 2021 bylo podle dat ČSÚ v populaci ČR 882 586 osob ve věku 45–49 let). U 591 217 osob ve věku 45–49 let (67,0 % této věkové kategorie v populaci) bylo očkování dokončeno. Dalších 8 034 osob (0,9 %) má rezervaci termínu očkování a 7 782 osob (0,9 %) je registrováno a čeká na termín očkování, celkem se účastní očkování 616 021 osob (69,8 %) v této věkové skupině.</w:t>
      </w:r>
    </w:p>
    <w:p w14:paraId="302A4AD3" w14:textId="19EEE72B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544 508 osob ve věku 40–44 let, což představuje cca 61,0 % všech osob této prioritní kategorie (k 1. 1. 2021 bylo podle dat ČSÚ v populaci ČR 893 321 osob ve věku 40–44 let). U 534 554 osob ve věku 40–44 let (59,8 % této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věkové kategorie v populaci) bylo očkování dokončeno. Dalších 9 062 osob (1,0 %) má rezervaci termínu očkování a 8 380 osob (0,9 %) je registrováno a čeká na termín očkování, celkem se účastní očkování 561 950 osob (62,9 %) v této věkové skupině.</w:t>
      </w:r>
    </w:p>
    <w:p w14:paraId="4D1E8549" w14:textId="7301B6A5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408 352 osob ve věku 35–39 let, což představuje cca 54,2 % všech osob této prioritní kategorie (k 1. 1. 2021 bylo podle dat ČSÚ v populaci ČR 753 310 osob ve věku 35–39 let). U 397 530 osob ve věku 35–39 let (52,8 % této věkové kategorie v populaci) bylo očkování dokončeno. Dalších 9 911 osob (1,3 %) má rezervaci termínu očkování a 8 656 osob (1,1 %) je registrováno a čeká na termín očkování, celkem se účastní očkování 426 919 osob (56,7 %) v této věkové skupině.</w:t>
      </w:r>
    </w:p>
    <w:p w14:paraId="44FCBE49" w14:textId="5857D738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359 909 osob ve věku 30–34 let, což představuje cca 50,1 % všech osob této prioritní kategorie (k 1. 1. 2021 bylo podle dat ČSÚ v populaci ČR 718 931 osob ve věku 30–34 let). U 347 761 osob ve věku 30–34 let (48,4 % této věkové kategorie v populaci) bylo očkování dokončeno. Dalších 10 786 osob (1,5 %) má rezervaci termínu očkování a 9 290 osob (1,3 %) je registrováno a čeká na termín očkování, celkem se účastní očkování 379 985 osob (52,9 %) v této věkové skupině.</w:t>
      </w:r>
    </w:p>
    <w:p w14:paraId="388D3FC1" w14:textId="086094F6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761 366 osob ve věku 16–29 let, což představuje cca 51,3 % všech osob této prioritní kategorie (k 1. 1. 2021 bylo podle dat ČSÚ v populaci ČR 1 485 433 osob ve věku 16–29 let). U 727 859 osob ve věku 16–29 let (49,0 % této věkové kategorie v populaci) bylo očkování dokončeno. Dalších 25 068 osob (1,7 %) má rezervaci termínu očkování a 23 391 osob (1,6 %) je registrováno a čeká na termín očkování, celkem se účastní očkování 809 825 osob (54,5 %) v této věkové skupině.</w:t>
      </w:r>
    </w:p>
    <w:p w14:paraId="2BB90673" w14:textId="3751D9C4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23. 9.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1B3EE4" w:rsidRPr="001B3EE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143 330 osob ve věku 12–15 let, což představuje cca 31,4 % všech osob této prioritní kategorie (k 1. 1. 2021 bylo podle dat ČSÚ v populaci ČR 456 488 osob ve věku 12–15 let). U 126 552 osob ve věku 12–15 let (27,7 % této věkové kategorie v populaci) bylo očkování dokončeno. Dalších 6 098 osob (1,3 %) má rezervaci termínu očkování a 5 404 osob (1,2 %) je registrováno a čeká na termín očkování, celkem se účastní očkování 154 832 osob (33,9 %) v této věkové skupině.</w:t>
      </w:r>
    </w:p>
    <w:p w14:paraId="42129F09" w14:textId="32892340" w:rsidR="00AF454C" w:rsidRDefault="001B3EE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3EE4">
        <w:rPr>
          <w:rFonts w:ascii="Arial" w:eastAsia="Times New Roman" w:hAnsi="Arial" w:cs="Arial"/>
          <w:bCs/>
          <w:sz w:val="24"/>
          <w:szCs w:val="24"/>
        </w:rPr>
        <w:t>Celkově bylo v ČR očkováno již 6 061 978 osob (56,6 % populace – k 1. 1. 2021 bylo podle dat ČSÚ v ČR 10 701 777 osob), z toho u 5 923 941 osob (55,4 %) bylo očkování již dokončeno. Dalších 99 565 osob (0,9 %) má rezervaci termínu očkování a 115 899 osob (1,1 %) je registrováno a čeká na termín očkování, celkem se účastní očkování 6 277 442 osob (58,7 %).</w:t>
      </w:r>
    </w:p>
    <w:p w14:paraId="63D97906" w14:textId="1DDA63BD" w:rsidR="00C115DA" w:rsidRPr="00C115DA" w:rsidRDefault="001B3EE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1B3EE4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5 918 648 osob starších 16 let, což je 66,7 % této populace (k 1. 1. 2021 bylo podle dat ČSÚ v ČR 8 878 184 osob ve věku 16 a více let), z nich u 5 797 389 osob (65,3 % populace 16+) bylo očkování již dokončeno.</w:t>
      </w:r>
    </w:p>
    <w:p w14:paraId="1C255446" w14:textId="6CB48043" w:rsidR="001B6BCE" w:rsidRPr="000257BD" w:rsidRDefault="001B3EE4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3EE4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alespoň jednou dávkou již 67,0 % dospělé populace (k 1. 1. 2021 bylo podle dat ČSÚ v ČR 8 683 168 osob ve věku 18 a více let), dalších 1,0 % má rezervaci termínu očkování a 1,2 % je registrováno a čeká na termín očkování.</w:t>
      </w:r>
    </w:p>
    <w:p w14:paraId="359307F9" w14:textId="424AABB9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</w:t>
      </w:r>
      <w:r w:rsidR="001B3EE4">
        <w:rPr>
          <w:rFonts w:ascii="Arial" w:eastAsia="Times New Roman" w:hAnsi="Arial" w:cs="Arial"/>
          <w:bCs/>
        </w:rPr>
        <w:t>09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1B3EE4" w:rsidRPr="001B3EE4">
        <w:rPr>
          <w:rFonts w:ascii="Arial" w:eastAsia="Times New Roman" w:hAnsi="Arial" w:cs="Arial"/>
          <w:bCs/>
        </w:rPr>
        <w:t>1 320 789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CAD6" w14:textId="77777777" w:rsidR="00C4232A" w:rsidRDefault="00C4232A">
      <w:pPr>
        <w:spacing w:after="0" w:line="240" w:lineRule="auto"/>
      </w:pPr>
      <w:r>
        <w:separator/>
      </w:r>
    </w:p>
  </w:endnote>
  <w:endnote w:type="continuationSeparator" w:id="0">
    <w:p w14:paraId="35AE6121" w14:textId="77777777" w:rsidR="00C4232A" w:rsidRDefault="00C4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C42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7DD38" w14:textId="77777777" w:rsidR="00C4232A" w:rsidRDefault="00C4232A">
      <w:pPr>
        <w:spacing w:after="0" w:line="240" w:lineRule="auto"/>
      </w:pPr>
      <w:r>
        <w:separator/>
      </w:r>
    </w:p>
  </w:footnote>
  <w:footnote w:type="continuationSeparator" w:id="0">
    <w:p w14:paraId="3025C58C" w14:textId="77777777" w:rsidR="00C4232A" w:rsidRDefault="00C4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60C"/>
    <w:rsid w:val="000B48E1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AE5"/>
    <w:rsid w:val="00162B5B"/>
    <w:rsid w:val="00164F7F"/>
    <w:rsid w:val="00171CAF"/>
    <w:rsid w:val="0017227D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51"/>
    <w:rsid w:val="005A2990"/>
    <w:rsid w:val="005A43E3"/>
    <w:rsid w:val="005A6203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D00B9F"/>
    <w:rsid w:val="00D00C00"/>
    <w:rsid w:val="00D00FDC"/>
    <w:rsid w:val="00D012B6"/>
    <w:rsid w:val="00D02924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EF1EC9"/>
    <w:rsid w:val="00F03172"/>
    <w:rsid w:val="00F065C1"/>
    <w:rsid w:val="00F10380"/>
    <w:rsid w:val="00F10B21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6F53"/>
    <w:rsid w:val="00F37AA9"/>
    <w:rsid w:val="00F40B07"/>
    <w:rsid w:val="00F41323"/>
    <w:rsid w:val="00F45AC5"/>
    <w:rsid w:val="00F45F76"/>
    <w:rsid w:val="00F47F28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4</Pages>
  <Words>1504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59</cp:revision>
  <dcterms:created xsi:type="dcterms:W3CDTF">2021-08-30T11:33:00Z</dcterms:created>
  <dcterms:modified xsi:type="dcterms:W3CDTF">2021-09-24T01:42:00Z</dcterms:modified>
</cp:coreProperties>
</file>