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C0F0B9" w14:textId="77777777" w:rsidR="00161538" w:rsidRPr="001138D3" w:rsidRDefault="00161538" w:rsidP="00C478A6">
      <w:pPr>
        <w:jc w:val="center"/>
        <w:rPr>
          <w:rFonts w:ascii="Arial" w:hAnsi="Arial" w:cs="Arial"/>
          <w:b/>
          <w:color w:val="444444"/>
        </w:rPr>
      </w:pPr>
      <w:r w:rsidRPr="001138D3">
        <w:rPr>
          <w:rFonts w:ascii="Arial" w:hAnsi="Arial" w:cs="Arial"/>
          <w:b/>
          <w:color w:val="444444"/>
        </w:rPr>
        <w:t>Finanční vypořádání vztahů se se státní rozpočtem</w:t>
      </w:r>
    </w:p>
    <w:p w14:paraId="38DFBACE" w14:textId="77777777" w:rsidR="00161538" w:rsidRPr="001138D3" w:rsidRDefault="00161538">
      <w:pPr>
        <w:rPr>
          <w:rFonts w:ascii="Arial" w:hAnsi="Arial" w:cs="Arial"/>
        </w:rPr>
      </w:pPr>
    </w:p>
    <w:p w14:paraId="7A0E4341" w14:textId="27D78676" w:rsidR="00161538" w:rsidRPr="004C4FAA" w:rsidRDefault="00161538" w:rsidP="00161538">
      <w:pPr>
        <w:spacing w:after="240" w:line="312" w:lineRule="atLeast"/>
        <w:jc w:val="both"/>
        <w:rPr>
          <w:rFonts w:ascii="Arial" w:hAnsi="Arial" w:cs="Arial"/>
          <w:color w:val="444444"/>
        </w:rPr>
      </w:pPr>
      <w:r w:rsidRPr="004C4FAA">
        <w:rPr>
          <w:rFonts w:ascii="Arial" w:hAnsi="Arial" w:cs="Arial"/>
          <w:color w:val="444444"/>
        </w:rPr>
        <w:t>V rámci finanční</w:t>
      </w:r>
      <w:r w:rsidR="000605DD" w:rsidRPr="004C4FAA">
        <w:rPr>
          <w:rFonts w:ascii="Arial" w:hAnsi="Arial" w:cs="Arial"/>
          <w:color w:val="444444"/>
        </w:rPr>
        <w:t>ho</w:t>
      </w:r>
      <w:r w:rsidRPr="004C4FAA">
        <w:rPr>
          <w:rFonts w:ascii="Arial" w:hAnsi="Arial" w:cs="Arial"/>
          <w:color w:val="444444"/>
        </w:rPr>
        <w:t xml:space="preserve"> vypořádání dotací ze státního rozpočtu (dále jen SR), které Vám byly poskytnuty Ministerstvem zdravotnictví ČR (dále jen MZ) v </w:t>
      </w:r>
      <w:r w:rsidR="007B626B" w:rsidRPr="004C4FAA">
        <w:rPr>
          <w:rFonts w:ascii="Arial" w:hAnsi="Arial" w:cs="Arial"/>
          <w:color w:val="444444"/>
        </w:rPr>
        <w:t xml:space="preserve">Mimořádném dotačním programu pro poskytovatele lůžkové péče s cílem prevence negativních dopadů psychické a fyzické zátěže a obnovy psychických a fyzických sil pro pracovníky ve zdravotnictví v souvislosti s epidemií COVID-19 </w:t>
      </w:r>
      <w:r w:rsidRPr="004C4FAA">
        <w:rPr>
          <w:rFonts w:ascii="Arial" w:eastAsia="Times New Roman" w:hAnsi="Arial" w:cs="Arial"/>
          <w:bCs/>
          <w:lang w:eastAsia="cs-CZ"/>
        </w:rPr>
        <w:t>je třeba</w:t>
      </w:r>
      <w:r w:rsidRPr="004C4FAA">
        <w:rPr>
          <w:rFonts w:ascii="Arial" w:eastAsia="Times New Roman" w:hAnsi="Arial" w:cs="Arial"/>
          <w:b/>
          <w:bCs/>
          <w:lang w:eastAsia="cs-CZ"/>
        </w:rPr>
        <w:t>:</w:t>
      </w:r>
    </w:p>
    <w:p w14:paraId="2B2E3EE9" w14:textId="1861CA57" w:rsidR="008802AB" w:rsidRPr="00757CA5" w:rsidRDefault="00161538" w:rsidP="008802AB">
      <w:pPr>
        <w:spacing w:after="0" w:line="312" w:lineRule="atLeast"/>
        <w:jc w:val="both"/>
        <w:rPr>
          <w:rFonts w:ascii="Arial" w:hAnsi="Arial" w:cs="Arial"/>
          <w:b/>
          <w:bCs/>
          <w:color w:val="444444"/>
        </w:rPr>
      </w:pPr>
      <w:r w:rsidRPr="008802AB">
        <w:rPr>
          <w:rFonts w:ascii="Arial" w:hAnsi="Arial" w:cs="Arial"/>
          <w:b/>
          <w:color w:val="444444"/>
        </w:rPr>
        <w:t xml:space="preserve">Vyplnit níže uvedené </w:t>
      </w:r>
      <w:r w:rsidRPr="008802AB">
        <w:rPr>
          <w:rFonts w:ascii="Arial" w:hAnsi="Arial" w:cs="Arial"/>
          <w:b/>
          <w:bCs/>
          <w:color w:val="444444"/>
        </w:rPr>
        <w:t>formuláře</w:t>
      </w:r>
      <w:r w:rsidRPr="008802AB">
        <w:rPr>
          <w:rFonts w:ascii="Arial" w:hAnsi="Arial" w:cs="Arial"/>
          <w:b/>
          <w:color w:val="444444"/>
        </w:rPr>
        <w:t xml:space="preserve"> </w:t>
      </w:r>
      <w:r w:rsidR="007B7363" w:rsidRPr="008802AB">
        <w:rPr>
          <w:rFonts w:ascii="Arial" w:hAnsi="Arial" w:cs="Arial"/>
          <w:b/>
          <w:color w:val="444444"/>
        </w:rPr>
        <w:t xml:space="preserve">a </w:t>
      </w:r>
      <w:r w:rsidR="00D8350A" w:rsidRPr="008802AB">
        <w:rPr>
          <w:rFonts w:ascii="Arial" w:hAnsi="Arial" w:cs="Arial"/>
          <w:b/>
          <w:bCs/>
          <w:color w:val="444444"/>
        </w:rPr>
        <w:t xml:space="preserve">odevzdat prostřednictvím </w:t>
      </w:r>
      <w:r w:rsidR="00A02026" w:rsidRPr="008802AB">
        <w:rPr>
          <w:rFonts w:ascii="Arial" w:hAnsi="Arial" w:cs="Arial"/>
          <w:b/>
          <w:bCs/>
          <w:color w:val="444444"/>
          <w:u w:val="single"/>
        </w:rPr>
        <w:t xml:space="preserve">datové </w:t>
      </w:r>
      <w:r w:rsidR="00A02026" w:rsidRPr="00757CA5">
        <w:rPr>
          <w:rFonts w:ascii="Arial" w:hAnsi="Arial" w:cs="Arial"/>
          <w:b/>
          <w:bCs/>
          <w:color w:val="444444"/>
          <w:u w:val="single"/>
        </w:rPr>
        <w:t>schránky MZ</w:t>
      </w:r>
      <w:r w:rsidR="00657E20" w:rsidRPr="00757CA5">
        <w:rPr>
          <w:rFonts w:ascii="Arial" w:hAnsi="Arial" w:cs="Arial"/>
          <w:b/>
          <w:bCs/>
          <w:color w:val="444444"/>
        </w:rPr>
        <w:t xml:space="preserve"> (jako věc při podání uveďte </w:t>
      </w:r>
      <w:r w:rsidR="00757CA5" w:rsidRPr="00757CA5">
        <w:rPr>
          <w:rFonts w:ascii="Arial" w:hAnsi="Arial" w:cs="Arial"/>
          <w:b/>
          <w:bCs/>
          <w:color w:val="444444"/>
        </w:rPr>
        <w:t>„</w:t>
      </w:r>
      <w:r w:rsidR="00657E20" w:rsidRPr="00757CA5">
        <w:rPr>
          <w:rFonts w:ascii="Arial" w:hAnsi="Arial" w:cs="Arial"/>
          <w:b/>
          <w:bCs/>
          <w:color w:val="444444"/>
        </w:rPr>
        <w:t>Finanční vypořádání</w:t>
      </w:r>
      <w:r w:rsidR="00757CA5" w:rsidRPr="00757CA5">
        <w:rPr>
          <w:rFonts w:ascii="Arial" w:hAnsi="Arial" w:cs="Arial"/>
          <w:b/>
          <w:bCs/>
          <w:color w:val="444444"/>
        </w:rPr>
        <w:t>/BEN/CAU“)</w:t>
      </w:r>
    </w:p>
    <w:p w14:paraId="5BF1B365" w14:textId="77777777" w:rsidR="008802AB" w:rsidRDefault="008802AB" w:rsidP="008802AB">
      <w:pPr>
        <w:spacing w:after="0" w:line="312" w:lineRule="atLeast"/>
        <w:jc w:val="both"/>
        <w:rPr>
          <w:rFonts w:ascii="Arial" w:hAnsi="Arial" w:cs="Arial"/>
          <w:b/>
          <w:bCs/>
          <w:color w:val="444444"/>
          <w:u w:val="single"/>
        </w:rPr>
      </w:pPr>
    </w:p>
    <w:p w14:paraId="44E2B4C7" w14:textId="40A7EBD1" w:rsidR="00161538" w:rsidRPr="00657E20" w:rsidRDefault="00657E20" w:rsidP="00657E20">
      <w:pPr>
        <w:pStyle w:val="Odstavecseseznamem"/>
        <w:numPr>
          <w:ilvl w:val="0"/>
          <w:numId w:val="10"/>
        </w:numPr>
        <w:spacing w:after="0" w:line="312" w:lineRule="atLeast"/>
        <w:jc w:val="both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f</w:t>
      </w:r>
      <w:r w:rsidR="00161538" w:rsidRPr="00657E20">
        <w:rPr>
          <w:rFonts w:ascii="Arial" w:hAnsi="Arial" w:cs="Arial"/>
          <w:color w:val="444444"/>
        </w:rPr>
        <w:t>ormulář</w:t>
      </w:r>
      <w:r w:rsidR="00161538" w:rsidRPr="00657E20">
        <w:rPr>
          <w:rFonts w:ascii="Arial" w:hAnsi="Arial" w:cs="Arial"/>
          <w:b/>
          <w:bCs/>
          <w:color w:val="444444"/>
        </w:rPr>
        <w:t xml:space="preserve"> Finanční vypořádání dotací ze SR 202</w:t>
      </w:r>
      <w:r w:rsidR="00D8350A" w:rsidRPr="00657E20">
        <w:rPr>
          <w:rFonts w:ascii="Arial" w:hAnsi="Arial" w:cs="Arial"/>
          <w:b/>
          <w:bCs/>
          <w:color w:val="444444"/>
        </w:rPr>
        <w:t>1</w:t>
      </w:r>
    </w:p>
    <w:p w14:paraId="0DC493A2" w14:textId="645648EA" w:rsidR="00161538" w:rsidRPr="004C4FAA" w:rsidRDefault="00161538" w:rsidP="00161538">
      <w:pPr>
        <w:spacing w:after="240" w:line="312" w:lineRule="atLeast"/>
        <w:ind w:left="708"/>
        <w:jc w:val="both"/>
        <w:rPr>
          <w:rFonts w:ascii="Arial" w:hAnsi="Arial" w:cs="Arial"/>
          <w:i/>
          <w:iCs/>
          <w:color w:val="444444"/>
          <w:sz w:val="20"/>
          <w:szCs w:val="20"/>
        </w:rPr>
      </w:pPr>
      <w:r w:rsidRPr="004C4FAA">
        <w:rPr>
          <w:rFonts w:ascii="Arial" w:hAnsi="Arial" w:cs="Arial"/>
          <w:i/>
          <w:iCs/>
          <w:color w:val="444444"/>
          <w:sz w:val="20"/>
          <w:szCs w:val="20"/>
        </w:rPr>
        <w:t xml:space="preserve">V tomto formuláři vyplňte všechny rámečky, tj. Název a identifikační číslo (IČO) </w:t>
      </w:r>
      <w:r w:rsidR="007D0B36" w:rsidRPr="004C4FAA">
        <w:rPr>
          <w:rFonts w:ascii="Arial" w:hAnsi="Arial" w:cs="Arial"/>
          <w:i/>
          <w:iCs/>
          <w:color w:val="444444"/>
          <w:sz w:val="20"/>
          <w:szCs w:val="20"/>
        </w:rPr>
        <w:t>příjemce dotace</w:t>
      </w:r>
      <w:r w:rsidRPr="004C4FAA">
        <w:rPr>
          <w:rFonts w:ascii="Arial" w:hAnsi="Arial" w:cs="Arial"/>
          <w:i/>
          <w:iCs/>
          <w:color w:val="444444"/>
          <w:sz w:val="20"/>
          <w:szCs w:val="20"/>
        </w:rPr>
        <w:t>, adresu, telefonické spojení, e-mailovou adresu a souhrnně celou částku dotací poskytnutých MZ z </w:t>
      </w:r>
      <w:bookmarkStart w:id="0" w:name="_Hlk92268350"/>
      <w:r w:rsidR="008538BC" w:rsidRPr="004C4FAA">
        <w:rPr>
          <w:rFonts w:ascii="Arial" w:hAnsi="Arial" w:cs="Arial"/>
          <w:i/>
          <w:iCs/>
          <w:color w:val="444444"/>
          <w:sz w:val="20"/>
          <w:szCs w:val="20"/>
        </w:rPr>
        <w:t>Mimořádného dotačního programu pro poskytovatele lůžkové péče s cílem prevence negativních dopadů psychické a fyzické zátěže a obnovy psychických a fyzických sil pro pracovníky ve zdravotnictví v souvislosti s epidemií COVID-19</w:t>
      </w:r>
      <w:bookmarkEnd w:id="0"/>
      <w:r w:rsidR="004C4FAA">
        <w:rPr>
          <w:rFonts w:ascii="Arial" w:hAnsi="Arial" w:cs="Arial"/>
          <w:i/>
          <w:iCs/>
          <w:color w:val="444444"/>
          <w:sz w:val="20"/>
          <w:szCs w:val="20"/>
        </w:rPr>
        <w:t xml:space="preserve"> </w:t>
      </w:r>
      <w:r w:rsidRPr="004C4FAA">
        <w:rPr>
          <w:rFonts w:ascii="Arial" w:hAnsi="Arial" w:cs="Arial"/>
          <w:i/>
          <w:iCs/>
          <w:color w:val="444444"/>
          <w:sz w:val="20"/>
          <w:szCs w:val="20"/>
        </w:rPr>
        <w:t>v roce 202</w:t>
      </w:r>
      <w:r w:rsidR="00D8350A" w:rsidRPr="004C4FAA">
        <w:rPr>
          <w:rFonts w:ascii="Arial" w:hAnsi="Arial" w:cs="Arial"/>
          <w:i/>
          <w:iCs/>
          <w:color w:val="444444"/>
          <w:sz w:val="20"/>
          <w:szCs w:val="20"/>
        </w:rPr>
        <w:t>1</w:t>
      </w:r>
      <w:r w:rsidR="004C4FAA">
        <w:rPr>
          <w:rFonts w:ascii="Arial" w:hAnsi="Arial" w:cs="Arial"/>
          <w:i/>
          <w:iCs/>
          <w:color w:val="444444"/>
          <w:sz w:val="20"/>
          <w:szCs w:val="20"/>
        </w:rPr>
        <w:t>.</w:t>
      </w:r>
    </w:p>
    <w:p w14:paraId="1BD8EB95" w14:textId="4BC4BE44" w:rsidR="00126BAB" w:rsidRPr="004C4FAA" w:rsidRDefault="00126BAB" w:rsidP="00126BAB">
      <w:pPr>
        <w:pStyle w:val="Odstavecseseznamem"/>
        <w:numPr>
          <w:ilvl w:val="0"/>
          <w:numId w:val="3"/>
        </w:numPr>
        <w:spacing w:after="240" w:line="312" w:lineRule="atLeast"/>
        <w:jc w:val="both"/>
        <w:rPr>
          <w:rFonts w:ascii="Arial" w:hAnsi="Arial" w:cs="Arial"/>
          <w:b/>
          <w:bCs/>
          <w:i/>
          <w:iCs/>
          <w:color w:val="444444"/>
        </w:rPr>
      </w:pPr>
      <w:bookmarkStart w:id="1" w:name="_Hlk27577568"/>
      <w:r w:rsidRPr="004C4FAA">
        <w:rPr>
          <w:rFonts w:ascii="Arial" w:hAnsi="Arial" w:cs="Arial"/>
          <w:b/>
          <w:bCs/>
          <w:color w:val="444444"/>
        </w:rPr>
        <w:t xml:space="preserve">příloha č. </w:t>
      </w:r>
      <w:bookmarkStart w:id="2" w:name="_Hlk92271362"/>
      <w:r w:rsidR="00691E16">
        <w:rPr>
          <w:rFonts w:ascii="Arial" w:hAnsi="Arial" w:cs="Arial"/>
          <w:b/>
          <w:bCs/>
          <w:color w:val="444444"/>
        </w:rPr>
        <w:t>3</w:t>
      </w:r>
      <w:bookmarkEnd w:id="2"/>
      <w:r w:rsidR="00691E16">
        <w:rPr>
          <w:rFonts w:ascii="Arial" w:hAnsi="Arial" w:cs="Arial"/>
          <w:b/>
          <w:bCs/>
          <w:color w:val="444444"/>
        </w:rPr>
        <w:t xml:space="preserve"> </w:t>
      </w:r>
      <w:r w:rsidRPr="004C4FAA">
        <w:rPr>
          <w:rFonts w:ascii="Arial" w:hAnsi="Arial" w:cs="Arial"/>
          <w:b/>
          <w:bCs/>
          <w:color w:val="444444"/>
        </w:rPr>
        <w:t>k</w:t>
      </w:r>
      <w:r w:rsidR="004C4FAA">
        <w:rPr>
          <w:rFonts w:ascii="Arial" w:hAnsi="Arial" w:cs="Arial"/>
          <w:b/>
          <w:bCs/>
          <w:color w:val="444444"/>
        </w:rPr>
        <w:t> </w:t>
      </w:r>
      <w:r w:rsidRPr="004C4FAA">
        <w:rPr>
          <w:rFonts w:ascii="Arial" w:hAnsi="Arial" w:cs="Arial"/>
          <w:b/>
          <w:bCs/>
          <w:color w:val="444444"/>
        </w:rPr>
        <w:t>vyhlášce</w:t>
      </w:r>
      <w:r w:rsidR="004C4FAA">
        <w:rPr>
          <w:rFonts w:ascii="Arial" w:hAnsi="Arial" w:cs="Arial"/>
          <w:b/>
          <w:bCs/>
          <w:color w:val="444444"/>
        </w:rPr>
        <w:t xml:space="preserve"> </w:t>
      </w:r>
      <w:r w:rsidRPr="004C4FAA">
        <w:rPr>
          <w:rFonts w:ascii="Arial" w:hAnsi="Arial" w:cs="Arial"/>
          <w:b/>
          <w:bCs/>
          <w:color w:val="444444"/>
        </w:rPr>
        <w:t>č. 367/2015 Sb., ve znění pozdějších předpisů</w:t>
      </w:r>
      <w:r w:rsidR="004C4FAA">
        <w:rPr>
          <w:rFonts w:ascii="Arial" w:hAnsi="Arial" w:cs="Arial"/>
          <w:b/>
          <w:bCs/>
          <w:color w:val="444444"/>
        </w:rPr>
        <w:t xml:space="preserve"> </w:t>
      </w:r>
      <w:bookmarkEnd w:id="1"/>
      <w:r w:rsidRPr="004C4FAA">
        <w:rPr>
          <w:rFonts w:ascii="Arial" w:hAnsi="Arial" w:cs="Arial"/>
          <w:i/>
          <w:iCs/>
          <w:color w:val="444444"/>
        </w:rPr>
        <w:t>(vyplní příjemce dotace, jehož zřizovatelem</w:t>
      </w:r>
      <w:r w:rsidRPr="004C4FAA">
        <w:rPr>
          <w:rFonts w:ascii="Arial" w:hAnsi="Arial" w:cs="Arial"/>
          <w:b/>
          <w:bCs/>
          <w:i/>
          <w:iCs/>
          <w:color w:val="444444"/>
        </w:rPr>
        <w:t xml:space="preserve"> není kraj/obec)</w:t>
      </w:r>
    </w:p>
    <w:p w14:paraId="6BD282A0" w14:textId="13C78F7D" w:rsidR="00126BAB" w:rsidRPr="004C4FAA" w:rsidRDefault="00126BAB" w:rsidP="00126BAB">
      <w:pPr>
        <w:spacing w:after="240" w:line="312" w:lineRule="atLeast"/>
        <w:ind w:left="708"/>
        <w:jc w:val="both"/>
        <w:rPr>
          <w:rFonts w:ascii="Arial" w:hAnsi="Arial" w:cs="Arial"/>
          <w:i/>
          <w:iCs/>
          <w:color w:val="444444"/>
          <w:sz w:val="20"/>
          <w:szCs w:val="20"/>
        </w:rPr>
      </w:pPr>
      <w:r w:rsidRPr="004C4FAA">
        <w:rPr>
          <w:rFonts w:ascii="Arial" w:hAnsi="Arial" w:cs="Arial"/>
          <w:i/>
          <w:iCs/>
          <w:color w:val="444444"/>
          <w:sz w:val="20"/>
          <w:szCs w:val="20"/>
        </w:rPr>
        <w:t xml:space="preserve">Uveďte jednotlivé dotace získané od MZ z </w:t>
      </w:r>
      <w:r w:rsidR="001864ED" w:rsidRPr="004C4FAA">
        <w:rPr>
          <w:rFonts w:ascii="Arial" w:hAnsi="Arial" w:cs="Arial"/>
          <w:i/>
          <w:iCs/>
          <w:color w:val="444444"/>
          <w:sz w:val="20"/>
          <w:szCs w:val="20"/>
        </w:rPr>
        <w:t>Mimořádného dotačního programu pro poskytovatele lůžkové péče s cílem prevence negativních dopadů psychické a fyzické zátěže a obnovy psychických a fyzických sil pro pracovníky ve zdravotnictví v souvislosti s epidemií COVID-</w:t>
      </w:r>
      <w:proofErr w:type="gramStart"/>
      <w:r w:rsidR="001864ED" w:rsidRPr="004C4FAA">
        <w:rPr>
          <w:rFonts w:ascii="Arial" w:hAnsi="Arial" w:cs="Arial"/>
          <w:i/>
          <w:iCs/>
          <w:color w:val="444444"/>
          <w:sz w:val="20"/>
          <w:szCs w:val="20"/>
        </w:rPr>
        <w:t xml:space="preserve">19 </w:t>
      </w:r>
      <w:r w:rsidRPr="004C4FAA">
        <w:rPr>
          <w:rFonts w:ascii="Arial" w:hAnsi="Arial" w:cs="Arial"/>
          <w:i/>
          <w:iCs/>
          <w:color w:val="444444"/>
          <w:sz w:val="20"/>
          <w:szCs w:val="20"/>
        </w:rPr>
        <w:t xml:space="preserve"> (</w:t>
      </w:r>
      <w:proofErr w:type="gramEnd"/>
      <w:r w:rsidRPr="004C4FAA">
        <w:rPr>
          <w:rFonts w:ascii="Arial" w:hAnsi="Arial" w:cs="Arial"/>
          <w:i/>
          <w:iCs/>
          <w:color w:val="444444"/>
          <w:sz w:val="20"/>
          <w:szCs w:val="20"/>
        </w:rPr>
        <w:t>rozumí se tím ukončení financování z prostředků poskytnutých ze SR pro rok 2021). Pokud jste obdrželi dotaci na realizaci více projektů, je třeba je rozepsat do jednotlivých řádků. Součet finančních údajů u jednotlivých projektů v příloze (v přílohách) musí souhlasit s údaji na prvním formuláři. Pokud máte jen jeden projekt, budou údaje na obou formulářích shodné. Údaje „Poukázáno“ musí souhlasit s částkami uvedenými v rozhodnutí (rozhodnutích), v případě změny výše dotace se změnovým rozhodnutím, a skutečně obdrženou částkou.</w:t>
      </w:r>
    </w:p>
    <w:p w14:paraId="6CAE1D01" w14:textId="4BB0FB4C" w:rsidR="007B7363" w:rsidRPr="004C4FAA" w:rsidRDefault="007B7363" w:rsidP="007B7363">
      <w:pPr>
        <w:pStyle w:val="Odstavecseseznamem"/>
        <w:numPr>
          <w:ilvl w:val="0"/>
          <w:numId w:val="3"/>
        </w:numPr>
        <w:spacing w:after="0" w:line="312" w:lineRule="atLeast"/>
        <w:ind w:left="720"/>
        <w:jc w:val="both"/>
        <w:rPr>
          <w:rFonts w:ascii="Arial" w:hAnsi="Arial" w:cs="Arial"/>
          <w:b/>
          <w:bCs/>
          <w:color w:val="444444"/>
        </w:rPr>
      </w:pPr>
      <w:r w:rsidRPr="004C4FAA">
        <w:rPr>
          <w:rFonts w:ascii="Arial" w:hAnsi="Arial" w:cs="Arial"/>
          <w:b/>
          <w:bCs/>
          <w:color w:val="444444"/>
        </w:rPr>
        <w:t xml:space="preserve">příloha č. </w:t>
      </w:r>
      <w:r w:rsidR="006C09BB">
        <w:rPr>
          <w:rFonts w:ascii="Arial" w:hAnsi="Arial" w:cs="Arial"/>
          <w:b/>
          <w:bCs/>
          <w:color w:val="444444"/>
        </w:rPr>
        <w:t>7</w:t>
      </w:r>
      <w:r w:rsidR="004C4FAA">
        <w:rPr>
          <w:rFonts w:ascii="Arial" w:hAnsi="Arial" w:cs="Arial"/>
          <w:b/>
          <w:bCs/>
          <w:color w:val="444444"/>
        </w:rPr>
        <w:t xml:space="preserve"> </w:t>
      </w:r>
      <w:r w:rsidRPr="004C4FAA">
        <w:rPr>
          <w:rFonts w:ascii="Arial" w:hAnsi="Arial" w:cs="Arial"/>
          <w:b/>
          <w:bCs/>
          <w:color w:val="444444"/>
        </w:rPr>
        <w:t>k vyhlášce č. 367/2015 Sb., ve znění pozdějších předpisů, (tabulka členění dle jednotlivých projektů)</w:t>
      </w:r>
    </w:p>
    <w:p w14:paraId="6E9B9CFB" w14:textId="77777777" w:rsidR="007B7363" w:rsidRPr="004C4FAA" w:rsidRDefault="007B7363" w:rsidP="007B7363">
      <w:pPr>
        <w:spacing w:line="312" w:lineRule="atLeast"/>
        <w:ind w:left="708"/>
        <w:jc w:val="both"/>
        <w:rPr>
          <w:rFonts w:ascii="Arial" w:hAnsi="Arial" w:cs="Arial"/>
          <w:b/>
          <w:bCs/>
          <w:i/>
          <w:iCs/>
          <w:color w:val="444444"/>
        </w:rPr>
      </w:pPr>
      <w:r w:rsidRPr="004C4FAA">
        <w:rPr>
          <w:rFonts w:ascii="Arial" w:hAnsi="Arial" w:cs="Arial"/>
          <w:b/>
          <w:bCs/>
          <w:i/>
          <w:iCs/>
          <w:color w:val="444444"/>
        </w:rPr>
        <w:t>(</w:t>
      </w:r>
      <w:r w:rsidRPr="004C4FAA">
        <w:rPr>
          <w:rFonts w:ascii="Arial" w:hAnsi="Arial" w:cs="Arial"/>
          <w:i/>
          <w:iCs/>
          <w:color w:val="444444"/>
        </w:rPr>
        <w:t>vyplní příjemce</w:t>
      </w:r>
      <w:r w:rsidR="007D0B36" w:rsidRPr="004C4FAA">
        <w:rPr>
          <w:rFonts w:ascii="Arial" w:hAnsi="Arial" w:cs="Arial"/>
          <w:i/>
          <w:iCs/>
          <w:color w:val="444444"/>
        </w:rPr>
        <w:t xml:space="preserve"> dotace</w:t>
      </w:r>
      <w:r w:rsidRPr="004C4FAA">
        <w:rPr>
          <w:rFonts w:ascii="Arial" w:hAnsi="Arial" w:cs="Arial"/>
          <w:i/>
          <w:iCs/>
          <w:color w:val="444444"/>
        </w:rPr>
        <w:t>, kterému byla poskytnuta dotace z kapitoly MZ</w:t>
      </w:r>
      <w:r w:rsidRPr="004C4FAA">
        <w:rPr>
          <w:rFonts w:ascii="Arial" w:hAnsi="Arial" w:cs="Arial"/>
          <w:b/>
          <w:bCs/>
          <w:i/>
          <w:iCs/>
          <w:color w:val="444444"/>
        </w:rPr>
        <w:t xml:space="preserve"> </w:t>
      </w:r>
      <w:r w:rsidRPr="004C4FAA">
        <w:rPr>
          <w:rFonts w:ascii="Arial" w:hAnsi="Arial" w:cs="Arial"/>
          <w:b/>
          <w:bCs/>
          <w:i/>
          <w:iCs/>
          <w:color w:val="444444"/>
          <w:u w:val="single"/>
        </w:rPr>
        <w:t>prostřednictvím kraje/obce</w:t>
      </w:r>
      <w:r w:rsidRPr="004C4FAA">
        <w:rPr>
          <w:rFonts w:ascii="Arial" w:hAnsi="Arial" w:cs="Arial"/>
          <w:b/>
          <w:bCs/>
          <w:i/>
          <w:iCs/>
          <w:color w:val="444444"/>
        </w:rPr>
        <w:t>)</w:t>
      </w:r>
    </w:p>
    <w:p w14:paraId="62E23F7E" w14:textId="67699304" w:rsidR="007B7363" w:rsidRPr="004C4FAA" w:rsidRDefault="007B7363" w:rsidP="007B626B">
      <w:pPr>
        <w:spacing w:after="240" w:line="312" w:lineRule="atLeast"/>
        <w:ind w:left="708"/>
        <w:jc w:val="both"/>
        <w:rPr>
          <w:rFonts w:ascii="Arial" w:hAnsi="Arial" w:cs="Arial"/>
          <w:i/>
          <w:iCs/>
          <w:color w:val="444444"/>
          <w:sz w:val="20"/>
          <w:szCs w:val="20"/>
        </w:rPr>
      </w:pPr>
      <w:r w:rsidRPr="004C4FAA">
        <w:rPr>
          <w:rFonts w:ascii="Arial" w:hAnsi="Arial" w:cs="Arial"/>
          <w:i/>
          <w:iCs/>
          <w:color w:val="444444"/>
          <w:sz w:val="20"/>
          <w:szCs w:val="20"/>
        </w:rPr>
        <w:t xml:space="preserve">Uveďte jednotlivé dotace získané od MZ </w:t>
      </w:r>
      <w:r w:rsidR="007B626B" w:rsidRPr="004C4FAA">
        <w:rPr>
          <w:rFonts w:ascii="Arial" w:hAnsi="Arial" w:cs="Arial"/>
          <w:i/>
          <w:iCs/>
          <w:color w:val="444444"/>
          <w:sz w:val="20"/>
          <w:szCs w:val="20"/>
        </w:rPr>
        <w:t xml:space="preserve">z Mimořádného dotačního programu pro poskytovatele lůžkové péče s cílem prevence negativních dopadů psychické a fyzické zátěže a obnovy psychických a fyzických sil pro pracovníky ve zdravotnictví v souvislosti s epidemií COVID-19 </w:t>
      </w:r>
      <w:r w:rsidRPr="004C4FAA">
        <w:rPr>
          <w:rFonts w:ascii="Arial" w:hAnsi="Arial" w:cs="Arial"/>
          <w:i/>
          <w:iCs/>
          <w:color w:val="444444"/>
          <w:sz w:val="20"/>
          <w:szCs w:val="20"/>
        </w:rPr>
        <w:t>(rozumí se tím ukončení financování z prostředků poskytnutých ze SR pro rok 202</w:t>
      </w:r>
      <w:r w:rsidR="007B626B" w:rsidRPr="004C4FAA">
        <w:rPr>
          <w:rFonts w:ascii="Arial" w:hAnsi="Arial" w:cs="Arial"/>
          <w:i/>
          <w:iCs/>
          <w:color w:val="444444"/>
          <w:sz w:val="20"/>
          <w:szCs w:val="20"/>
        </w:rPr>
        <w:t>1</w:t>
      </w:r>
      <w:r w:rsidRPr="004C4FAA">
        <w:rPr>
          <w:rFonts w:ascii="Arial" w:hAnsi="Arial" w:cs="Arial"/>
          <w:i/>
          <w:iCs/>
          <w:color w:val="444444"/>
          <w:sz w:val="20"/>
          <w:szCs w:val="20"/>
        </w:rPr>
        <w:t xml:space="preserve">). Pokud jste obdrželi dotaci na realizaci </w:t>
      </w:r>
      <w:r w:rsidR="00944F75" w:rsidRPr="004C4FAA">
        <w:rPr>
          <w:rFonts w:ascii="Arial" w:hAnsi="Arial" w:cs="Arial"/>
          <w:i/>
          <w:iCs/>
          <w:color w:val="444444"/>
          <w:sz w:val="20"/>
          <w:szCs w:val="20"/>
        </w:rPr>
        <w:t>pro více subjektů</w:t>
      </w:r>
      <w:r w:rsidRPr="004C4FAA">
        <w:rPr>
          <w:rFonts w:ascii="Arial" w:hAnsi="Arial" w:cs="Arial"/>
          <w:i/>
          <w:iCs/>
          <w:color w:val="444444"/>
          <w:sz w:val="20"/>
          <w:szCs w:val="20"/>
        </w:rPr>
        <w:t xml:space="preserve">, je třeba je rozepsat do jednotlivých řádků. Součet finančních údajů u jednotlivých projektů v příloze </w:t>
      </w:r>
      <w:r w:rsidR="00944F75" w:rsidRPr="004C4FAA">
        <w:rPr>
          <w:rFonts w:ascii="Arial" w:hAnsi="Arial" w:cs="Arial"/>
          <w:i/>
          <w:iCs/>
          <w:color w:val="444444"/>
          <w:sz w:val="20"/>
          <w:szCs w:val="20"/>
        </w:rPr>
        <w:t xml:space="preserve">č. </w:t>
      </w:r>
      <w:r w:rsidR="006C09BB">
        <w:rPr>
          <w:rFonts w:ascii="Arial" w:hAnsi="Arial" w:cs="Arial"/>
          <w:i/>
          <w:iCs/>
          <w:color w:val="444444"/>
          <w:sz w:val="20"/>
          <w:szCs w:val="20"/>
        </w:rPr>
        <w:t>7</w:t>
      </w:r>
      <w:r w:rsidRPr="004C4FAA">
        <w:rPr>
          <w:rFonts w:ascii="Arial" w:hAnsi="Arial" w:cs="Arial"/>
          <w:i/>
          <w:iCs/>
          <w:color w:val="444444"/>
          <w:sz w:val="20"/>
          <w:szCs w:val="20"/>
        </w:rPr>
        <w:t xml:space="preserve"> musí souhlasit s údaji na prvním formuláři. Údaje „Poukázáno“ musí souhlasit s částk</w:t>
      </w:r>
      <w:r w:rsidR="00944F75" w:rsidRPr="004C4FAA">
        <w:rPr>
          <w:rFonts w:ascii="Arial" w:hAnsi="Arial" w:cs="Arial"/>
          <w:i/>
          <w:iCs/>
          <w:color w:val="444444"/>
          <w:sz w:val="20"/>
          <w:szCs w:val="20"/>
        </w:rPr>
        <w:t>ou</w:t>
      </w:r>
      <w:r w:rsidRPr="004C4FAA">
        <w:rPr>
          <w:rFonts w:ascii="Arial" w:hAnsi="Arial" w:cs="Arial"/>
          <w:i/>
          <w:iCs/>
          <w:color w:val="444444"/>
          <w:sz w:val="20"/>
          <w:szCs w:val="20"/>
        </w:rPr>
        <w:t xml:space="preserve"> uveden</w:t>
      </w:r>
      <w:r w:rsidR="00944F75" w:rsidRPr="004C4FAA">
        <w:rPr>
          <w:rFonts w:ascii="Arial" w:hAnsi="Arial" w:cs="Arial"/>
          <w:i/>
          <w:iCs/>
          <w:color w:val="444444"/>
          <w:sz w:val="20"/>
          <w:szCs w:val="20"/>
        </w:rPr>
        <w:t>ou</w:t>
      </w:r>
      <w:r w:rsidRPr="004C4FAA">
        <w:rPr>
          <w:rFonts w:ascii="Arial" w:hAnsi="Arial" w:cs="Arial"/>
          <w:i/>
          <w:iCs/>
          <w:color w:val="444444"/>
          <w:sz w:val="20"/>
          <w:szCs w:val="20"/>
        </w:rPr>
        <w:t xml:space="preserve"> v</w:t>
      </w:r>
      <w:r w:rsidR="00944F75" w:rsidRPr="004C4FAA">
        <w:rPr>
          <w:rFonts w:ascii="Arial" w:hAnsi="Arial" w:cs="Arial"/>
          <w:i/>
          <w:iCs/>
          <w:color w:val="444444"/>
          <w:sz w:val="20"/>
          <w:szCs w:val="20"/>
        </w:rPr>
        <w:t> </w:t>
      </w:r>
      <w:r w:rsidRPr="004C4FAA">
        <w:rPr>
          <w:rFonts w:ascii="Arial" w:hAnsi="Arial" w:cs="Arial"/>
          <w:i/>
          <w:iCs/>
          <w:color w:val="444444"/>
          <w:sz w:val="20"/>
          <w:szCs w:val="20"/>
        </w:rPr>
        <w:t>rozhodnutí</w:t>
      </w:r>
      <w:r w:rsidR="00944F75" w:rsidRPr="004C4FAA">
        <w:rPr>
          <w:rFonts w:ascii="Arial" w:hAnsi="Arial" w:cs="Arial"/>
          <w:i/>
          <w:iCs/>
          <w:color w:val="444444"/>
          <w:sz w:val="20"/>
          <w:szCs w:val="20"/>
        </w:rPr>
        <w:t xml:space="preserve"> a následně</w:t>
      </w:r>
      <w:r w:rsidRPr="004C4FAA">
        <w:rPr>
          <w:rFonts w:ascii="Arial" w:hAnsi="Arial" w:cs="Arial"/>
          <w:i/>
          <w:iCs/>
          <w:color w:val="444444"/>
          <w:sz w:val="20"/>
          <w:szCs w:val="20"/>
        </w:rPr>
        <w:t xml:space="preserve"> obdrženou.</w:t>
      </w:r>
    </w:p>
    <w:p w14:paraId="4C65B2ED" w14:textId="77777777" w:rsidR="004C4FAA" w:rsidRDefault="004C4FAA" w:rsidP="00442160">
      <w:pPr>
        <w:tabs>
          <w:tab w:val="left" w:pos="5250"/>
        </w:tabs>
        <w:spacing w:after="120" w:line="276" w:lineRule="auto"/>
        <w:jc w:val="both"/>
        <w:rPr>
          <w:rFonts w:ascii="Arial" w:hAnsi="Arial" w:cs="Arial"/>
          <w:u w:val="single"/>
        </w:rPr>
      </w:pPr>
    </w:p>
    <w:p w14:paraId="1B66FB44" w14:textId="58DFC74A" w:rsidR="00944F75" w:rsidRPr="004C4FAA" w:rsidRDefault="00944F75" w:rsidP="00442160">
      <w:pPr>
        <w:tabs>
          <w:tab w:val="left" w:pos="5250"/>
        </w:tabs>
        <w:spacing w:after="120" w:line="276" w:lineRule="auto"/>
        <w:jc w:val="both"/>
        <w:rPr>
          <w:rFonts w:ascii="Arial" w:hAnsi="Arial" w:cs="Arial"/>
        </w:rPr>
      </w:pPr>
      <w:bookmarkStart w:id="3" w:name="_Hlk92370750"/>
      <w:r w:rsidRPr="004C4FAA">
        <w:rPr>
          <w:rFonts w:ascii="Arial" w:hAnsi="Arial" w:cs="Arial"/>
          <w:u w:val="single"/>
        </w:rPr>
        <w:t>Finanční vypořádání dotace</w:t>
      </w:r>
      <w:r w:rsidRPr="004C4FAA">
        <w:rPr>
          <w:rFonts w:ascii="Arial" w:hAnsi="Arial" w:cs="Arial"/>
        </w:rPr>
        <w:t xml:space="preserve"> musí být provedeno ve smyslu Rozpočtových pravidel a v souladu s vyhláškou o finančním vypořádání</w:t>
      </w:r>
      <w:bookmarkEnd w:id="3"/>
      <w:r w:rsidR="00990EE2">
        <w:rPr>
          <w:rFonts w:ascii="Arial" w:hAnsi="Arial" w:cs="Arial"/>
        </w:rPr>
        <w:t>:</w:t>
      </w:r>
    </w:p>
    <w:p w14:paraId="0300B859" w14:textId="43DC02D7" w:rsidR="001138D3" w:rsidRPr="004C4FAA" w:rsidRDefault="00807C13" w:rsidP="001138D3">
      <w:pPr>
        <w:pStyle w:val="Odstavecseseznamem"/>
        <w:numPr>
          <w:ilvl w:val="0"/>
          <w:numId w:val="3"/>
        </w:numPr>
        <w:jc w:val="both"/>
        <w:rPr>
          <w:rFonts w:ascii="Arial" w:eastAsia="Times New Roman" w:hAnsi="Arial" w:cs="Arial"/>
          <w:noProof/>
          <w:color w:val="000000"/>
          <w:szCs w:val="20"/>
          <w:lang w:eastAsia="cs-CZ"/>
        </w:rPr>
      </w:pPr>
      <w:r w:rsidRPr="004C4FAA">
        <w:rPr>
          <w:rFonts w:ascii="Arial" w:hAnsi="Arial" w:cs="Arial"/>
          <w:b/>
          <w:bCs/>
          <w:u w:val="single"/>
        </w:rPr>
        <w:t xml:space="preserve">v termínu </w:t>
      </w:r>
      <w:r w:rsidR="00944F75" w:rsidRPr="004C4FAA">
        <w:rPr>
          <w:rFonts w:ascii="Arial" w:hAnsi="Arial" w:cs="Arial"/>
          <w:b/>
          <w:bCs/>
          <w:u w:val="single"/>
        </w:rPr>
        <w:t>do 15. 2. 2022</w:t>
      </w:r>
      <w:r w:rsidR="00944F75" w:rsidRPr="004C4FAA">
        <w:rPr>
          <w:rFonts w:ascii="Arial" w:hAnsi="Arial" w:cs="Arial"/>
        </w:rPr>
        <w:t xml:space="preserve"> příjemce (poskytovatele lůžkové péče), kterému byla poskytnuta dotace přímo z MZ (není tedy příspěvkovou organizací kraje, hl. m. Prahy či obce)</w:t>
      </w:r>
      <w:r w:rsidR="00C6750C">
        <w:rPr>
          <w:rFonts w:ascii="Arial" w:hAnsi="Arial" w:cs="Arial"/>
        </w:rPr>
        <w:t xml:space="preserve"> p</w:t>
      </w:r>
      <w:r w:rsidR="00745C3C">
        <w:rPr>
          <w:rFonts w:ascii="Arial" w:hAnsi="Arial" w:cs="Arial"/>
        </w:rPr>
        <w:t>rovede f</w:t>
      </w:r>
      <w:r w:rsidR="00745C3C" w:rsidRPr="004C4FAA">
        <w:rPr>
          <w:rFonts w:ascii="Arial" w:hAnsi="Arial" w:cs="Arial"/>
          <w:u w:val="single"/>
        </w:rPr>
        <w:t>inanční vypořádání dotace</w:t>
      </w:r>
      <w:r w:rsidR="00745C3C" w:rsidRPr="004C4FAA">
        <w:rPr>
          <w:rFonts w:ascii="Arial" w:hAnsi="Arial" w:cs="Arial"/>
        </w:rPr>
        <w:t xml:space="preserve"> ve smyslu Rozpočtových pravidel a v souladu s vyhláškou o finančním vypořádání</w:t>
      </w:r>
      <w:r w:rsidR="00745C3C">
        <w:rPr>
          <w:rFonts w:ascii="Arial" w:hAnsi="Arial" w:cs="Arial"/>
        </w:rPr>
        <w:t>.</w:t>
      </w:r>
      <w:r w:rsidR="00745C3C" w:rsidRPr="004C4FAA">
        <w:rPr>
          <w:rFonts w:ascii="Arial" w:hAnsi="Arial" w:cs="Arial"/>
        </w:rPr>
        <w:t xml:space="preserve"> </w:t>
      </w:r>
      <w:r w:rsidR="00944F75" w:rsidRPr="004C4FAA">
        <w:rPr>
          <w:rFonts w:ascii="Arial" w:hAnsi="Arial" w:cs="Arial"/>
        </w:rPr>
        <w:t>Uvedený příjemce poukáže do 15.2. 2022 nespotřebovanou částku dotace na příslušný účet MZ</w:t>
      </w:r>
      <w:r w:rsidR="00436A27">
        <w:rPr>
          <w:rFonts w:ascii="Arial" w:hAnsi="Arial" w:cs="Arial"/>
        </w:rPr>
        <w:t xml:space="preserve"> </w:t>
      </w:r>
      <w:r w:rsidR="00944F75" w:rsidRPr="004C4FAA">
        <w:rPr>
          <w:rFonts w:ascii="Arial" w:hAnsi="Arial" w:cs="Arial"/>
        </w:rPr>
        <w:t xml:space="preserve">vedený u ČNB, kterým je účet cizích prostředků MZ č. účtu: 6015-2528001/0710. Příjemce dotace odevzdá taktéž na MZ v uvedeném termínu vyplněný formulář </w:t>
      </w:r>
      <w:r w:rsidR="00745C3C">
        <w:rPr>
          <w:rFonts w:ascii="Arial" w:hAnsi="Arial" w:cs="Arial"/>
        </w:rPr>
        <w:t>„</w:t>
      </w:r>
      <w:r w:rsidR="00944F75" w:rsidRPr="004C4FAA">
        <w:rPr>
          <w:rFonts w:ascii="Arial" w:hAnsi="Arial" w:cs="Arial"/>
        </w:rPr>
        <w:t xml:space="preserve">Finanční vypořádání </w:t>
      </w:r>
      <w:r w:rsidR="00745C3C">
        <w:rPr>
          <w:rFonts w:ascii="Arial" w:hAnsi="Arial" w:cs="Arial"/>
        </w:rPr>
        <w:t xml:space="preserve">dotací </w:t>
      </w:r>
      <w:r w:rsidR="00C6750C">
        <w:rPr>
          <w:rFonts w:ascii="Arial" w:hAnsi="Arial" w:cs="Arial"/>
        </w:rPr>
        <w:t>z</w:t>
      </w:r>
      <w:r w:rsidR="00944F75" w:rsidRPr="004C4FAA">
        <w:rPr>
          <w:rFonts w:ascii="Arial" w:hAnsi="Arial" w:cs="Arial"/>
        </w:rPr>
        <w:t xml:space="preserve">e </w:t>
      </w:r>
      <w:r w:rsidR="00745C3C">
        <w:rPr>
          <w:rFonts w:ascii="Arial" w:hAnsi="Arial" w:cs="Arial"/>
        </w:rPr>
        <w:t>státního rozpočtu 2021</w:t>
      </w:r>
      <w:r w:rsidR="00C6750C">
        <w:rPr>
          <w:rFonts w:ascii="Arial" w:hAnsi="Arial" w:cs="Arial"/>
        </w:rPr>
        <w:t>“</w:t>
      </w:r>
      <w:r w:rsidR="00944F75" w:rsidRPr="004C4FAA">
        <w:rPr>
          <w:rFonts w:ascii="Arial" w:hAnsi="Arial" w:cs="Arial"/>
        </w:rPr>
        <w:t xml:space="preserve"> spolu </w:t>
      </w:r>
      <w:bookmarkStart w:id="4" w:name="_Hlk92290503"/>
      <w:r w:rsidR="00944F75" w:rsidRPr="004C4FAA">
        <w:rPr>
          <w:rFonts w:ascii="Arial" w:hAnsi="Arial" w:cs="Arial"/>
        </w:rPr>
        <w:t xml:space="preserve">s přílohou č. </w:t>
      </w:r>
      <w:r w:rsidR="006C09BB">
        <w:rPr>
          <w:rFonts w:ascii="Arial" w:hAnsi="Arial" w:cs="Arial"/>
        </w:rPr>
        <w:t>3</w:t>
      </w:r>
      <w:r w:rsidR="004C4FAA">
        <w:rPr>
          <w:rFonts w:ascii="Arial" w:hAnsi="Arial" w:cs="Arial"/>
        </w:rPr>
        <w:t xml:space="preserve"> vy</w:t>
      </w:r>
      <w:r w:rsidR="00944F75" w:rsidRPr="004C4FAA">
        <w:rPr>
          <w:rFonts w:ascii="Arial" w:hAnsi="Arial" w:cs="Arial"/>
        </w:rPr>
        <w:t xml:space="preserve">hlášky o </w:t>
      </w:r>
      <w:r w:rsidR="009771B8">
        <w:rPr>
          <w:rFonts w:ascii="Arial" w:hAnsi="Arial" w:cs="Arial"/>
        </w:rPr>
        <w:t>„</w:t>
      </w:r>
      <w:r w:rsidR="00944F75" w:rsidRPr="004C4FAA">
        <w:rPr>
          <w:rFonts w:ascii="Arial" w:hAnsi="Arial" w:cs="Arial"/>
        </w:rPr>
        <w:t>finančním vypořádání</w:t>
      </w:r>
      <w:bookmarkStart w:id="5" w:name="_Hlk92265329"/>
      <w:bookmarkEnd w:id="4"/>
      <w:r w:rsidR="00442160" w:rsidRPr="004C4FAA">
        <w:rPr>
          <w:rFonts w:ascii="Arial" w:eastAsia="Times New Roman" w:hAnsi="Arial" w:cs="Arial"/>
          <w:noProof/>
          <w:color w:val="000000"/>
          <w:szCs w:val="20"/>
          <w:lang w:eastAsia="cs-CZ"/>
        </w:rPr>
        <w:t>“</w:t>
      </w:r>
      <w:r w:rsidR="004F6307">
        <w:rPr>
          <w:rFonts w:ascii="Arial" w:eastAsia="Times New Roman" w:hAnsi="Arial" w:cs="Arial"/>
          <w:noProof/>
          <w:color w:val="000000"/>
          <w:szCs w:val="20"/>
          <w:lang w:eastAsia="cs-CZ"/>
        </w:rPr>
        <w:t xml:space="preserve">. </w:t>
      </w:r>
      <w:r w:rsidR="004F6307">
        <w:rPr>
          <w:rFonts w:ascii="Arial" w:eastAsia="Times New Roman" w:hAnsi="Arial" w:cs="Arial"/>
          <w:color w:val="444444"/>
        </w:rPr>
        <w:t xml:space="preserve">Zároveň je třeba zaslat </w:t>
      </w:r>
      <w:r w:rsidR="004F6307">
        <w:rPr>
          <w:rFonts w:ascii="Arial" w:eastAsia="Times New Roman" w:hAnsi="Arial" w:cs="Arial"/>
          <w:b/>
          <w:bCs/>
          <w:color w:val="444444"/>
        </w:rPr>
        <w:t xml:space="preserve">avízo o uskutečněné platbě </w:t>
      </w:r>
      <w:r w:rsidR="004F6307">
        <w:rPr>
          <w:rFonts w:ascii="Arial" w:eastAsia="Times New Roman" w:hAnsi="Arial" w:cs="Arial"/>
          <w:color w:val="444444"/>
        </w:rPr>
        <w:t>na e-mail</w:t>
      </w:r>
      <w:r w:rsidR="00442160" w:rsidRPr="004C4FAA">
        <w:rPr>
          <w:rFonts w:ascii="Arial" w:eastAsia="Times New Roman" w:hAnsi="Arial" w:cs="Arial"/>
          <w:noProof/>
          <w:color w:val="000000"/>
          <w:szCs w:val="20"/>
          <w:lang w:eastAsia="cs-CZ"/>
        </w:rPr>
        <w:t xml:space="preserve"> </w:t>
      </w:r>
      <w:hyperlink r:id="rId6" w:history="1">
        <w:r w:rsidR="004F6307" w:rsidRPr="00EE4B43">
          <w:rPr>
            <w:rStyle w:val="Hypertextovodkaz"/>
            <w:rFonts w:ascii="Arial" w:eastAsia="Times New Roman" w:hAnsi="Arial" w:cs="Arial"/>
            <w:noProof/>
            <w:szCs w:val="20"/>
            <w:lang w:eastAsia="cs-CZ"/>
          </w:rPr>
          <w:t>alena.freibergova@mzcr.cz</w:t>
        </w:r>
      </w:hyperlink>
      <w:r w:rsidR="004F6307">
        <w:rPr>
          <w:rFonts w:ascii="Arial" w:eastAsia="Times New Roman" w:hAnsi="Arial" w:cs="Arial"/>
          <w:noProof/>
          <w:color w:val="000000"/>
          <w:szCs w:val="20"/>
          <w:lang w:eastAsia="cs-CZ"/>
        </w:rPr>
        <w:t xml:space="preserve"> </w:t>
      </w:r>
      <w:r w:rsidR="00442160" w:rsidRPr="004C4FAA">
        <w:rPr>
          <w:rFonts w:ascii="Arial" w:eastAsia="Times New Roman" w:hAnsi="Arial" w:cs="Arial"/>
          <w:noProof/>
          <w:color w:val="000000"/>
          <w:szCs w:val="20"/>
          <w:lang w:eastAsia="cs-CZ"/>
        </w:rPr>
        <w:t>s uvedením variabilního symbolu ve tvaru</w:t>
      </w:r>
      <w:r w:rsidR="00442160" w:rsidRPr="004C4FAA">
        <w:rPr>
          <w:rFonts w:ascii="Arial" w:eastAsia="Times New Roman" w:hAnsi="Arial" w:cs="Arial"/>
          <w:b/>
          <w:noProof/>
          <w:color w:val="000000"/>
          <w:szCs w:val="20"/>
          <w:lang w:eastAsia="cs-CZ"/>
        </w:rPr>
        <w:t xml:space="preserve"> výdajová položka a číslo programu</w:t>
      </w:r>
      <w:r w:rsidR="007734E5" w:rsidRPr="004C4FAA">
        <w:rPr>
          <w:rFonts w:ascii="Arial" w:eastAsia="Times New Roman" w:hAnsi="Arial" w:cs="Arial"/>
          <w:b/>
          <w:noProof/>
          <w:color w:val="000000"/>
          <w:szCs w:val="20"/>
          <w:lang w:eastAsia="cs-CZ"/>
        </w:rPr>
        <w:t xml:space="preserve"> </w:t>
      </w:r>
      <w:bookmarkStart w:id="6" w:name="_Hlk92270803"/>
      <w:r w:rsidR="007734E5" w:rsidRPr="004C4FAA">
        <w:rPr>
          <w:rFonts w:ascii="Arial" w:eastAsia="Times New Roman" w:hAnsi="Arial" w:cs="Arial"/>
          <w:b/>
          <w:noProof/>
          <w:color w:val="000000"/>
          <w:szCs w:val="20"/>
          <w:lang w:eastAsia="cs-CZ"/>
        </w:rPr>
        <w:t>– xxxx</w:t>
      </w:r>
      <w:r w:rsidR="007734E5" w:rsidRPr="004C4FAA">
        <w:rPr>
          <w:rFonts w:ascii="Arial" w:hAnsi="Arial" w:cs="Arial"/>
          <w:b/>
          <w:bCs/>
        </w:rPr>
        <w:t>*</w:t>
      </w:r>
      <w:r w:rsidR="007734E5" w:rsidRPr="004C4FAA">
        <w:rPr>
          <w:rFonts w:ascii="Arial" w:eastAsia="Times New Roman" w:hAnsi="Arial" w:cs="Arial"/>
          <w:b/>
          <w:noProof/>
          <w:color w:val="000000"/>
          <w:szCs w:val="20"/>
          <w:lang w:eastAsia="cs-CZ"/>
        </w:rPr>
        <w:t xml:space="preserve"> 3522</w:t>
      </w:r>
      <w:r w:rsidR="00442160" w:rsidRPr="004C4FAA">
        <w:rPr>
          <w:rFonts w:ascii="Arial" w:eastAsia="Times New Roman" w:hAnsi="Arial" w:cs="Arial"/>
          <w:b/>
          <w:noProof/>
          <w:color w:val="000000"/>
          <w:szCs w:val="20"/>
          <w:lang w:eastAsia="cs-CZ"/>
        </w:rPr>
        <w:t>.</w:t>
      </w:r>
      <w:bookmarkEnd w:id="5"/>
      <w:bookmarkEnd w:id="6"/>
    </w:p>
    <w:p w14:paraId="7A96886F" w14:textId="77777777" w:rsidR="001138D3" w:rsidRPr="004C4FAA" w:rsidRDefault="001138D3" w:rsidP="001138D3">
      <w:pPr>
        <w:pStyle w:val="Odstavecseseznamem"/>
        <w:ind w:left="708"/>
        <w:jc w:val="both"/>
        <w:rPr>
          <w:rFonts w:ascii="Arial" w:eastAsia="Times New Roman" w:hAnsi="Arial" w:cs="Arial"/>
          <w:noProof/>
          <w:color w:val="000000"/>
          <w:szCs w:val="20"/>
          <w:lang w:eastAsia="cs-CZ"/>
        </w:rPr>
      </w:pPr>
    </w:p>
    <w:p w14:paraId="2BC4F696" w14:textId="0E71AB81" w:rsidR="00944F75" w:rsidRPr="004C4FAA" w:rsidRDefault="00807C13" w:rsidP="001138D3">
      <w:pPr>
        <w:pStyle w:val="Odstavecseseznamem"/>
        <w:numPr>
          <w:ilvl w:val="0"/>
          <w:numId w:val="3"/>
        </w:numPr>
        <w:jc w:val="both"/>
        <w:rPr>
          <w:rFonts w:ascii="Arial" w:eastAsia="Times New Roman" w:hAnsi="Arial" w:cs="Arial"/>
          <w:noProof/>
          <w:color w:val="000000"/>
          <w:szCs w:val="20"/>
          <w:lang w:eastAsia="cs-CZ"/>
        </w:rPr>
      </w:pPr>
      <w:r w:rsidRPr="004C4FAA">
        <w:rPr>
          <w:rFonts w:ascii="Arial" w:hAnsi="Arial" w:cs="Arial"/>
          <w:b/>
          <w:bCs/>
          <w:u w:val="single"/>
        </w:rPr>
        <w:t xml:space="preserve">v termínu </w:t>
      </w:r>
      <w:r w:rsidR="00944F75" w:rsidRPr="004C4FAA">
        <w:rPr>
          <w:rFonts w:ascii="Arial" w:hAnsi="Arial" w:cs="Arial"/>
          <w:b/>
          <w:bCs/>
          <w:u w:val="single"/>
        </w:rPr>
        <w:t>do 5. 2. 2022</w:t>
      </w:r>
      <w:r w:rsidR="00944F75" w:rsidRPr="004C4FAA">
        <w:rPr>
          <w:rFonts w:ascii="Arial" w:hAnsi="Arial" w:cs="Arial"/>
        </w:rPr>
        <w:t xml:space="preserve"> příjemce (poskytovatele lůžkové péče), kterému byla poskytnuta dotace z MZ prostřednictvím kraje, předloží kraji přehled o dotacích týkající se roku 2021 podle vzoru č. </w:t>
      </w:r>
      <w:r w:rsidR="00691E16">
        <w:rPr>
          <w:rFonts w:ascii="Arial" w:hAnsi="Arial" w:cs="Arial"/>
        </w:rPr>
        <w:t>7</w:t>
      </w:r>
      <w:r w:rsidR="00944F75" w:rsidRPr="004C4FAA">
        <w:rPr>
          <w:rFonts w:ascii="Arial" w:hAnsi="Arial" w:cs="Arial"/>
        </w:rPr>
        <w:t xml:space="preserve"> vyhlášky o finančním vypořádání a současně převede do uvedeného termínu na účet kraje případnou vratku.</w:t>
      </w:r>
    </w:p>
    <w:p w14:paraId="43410A67" w14:textId="77777777" w:rsidR="001138D3" w:rsidRPr="004C4FAA" w:rsidRDefault="001138D3" w:rsidP="001138D3">
      <w:pPr>
        <w:pStyle w:val="Odstavecseseznamem"/>
        <w:rPr>
          <w:rFonts w:ascii="Arial" w:eastAsia="Times New Roman" w:hAnsi="Arial" w:cs="Arial"/>
          <w:noProof/>
          <w:color w:val="000000"/>
          <w:szCs w:val="20"/>
          <w:lang w:eastAsia="cs-CZ"/>
        </w:rPr>
      </w:pPr>
    </w:p>
    <w:p w14:paraId="2EEBAAAA" w14:textId="0EB5C2EB" w:rsidR="00365DD2" w:rsidRPr="004C4FAA" w:rsidRDefault="00944F75" w:rsidP="00365DD2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4C4FAA">
        <w:rPr>
          <w:rFonts w:ascii="Arial" w:hAnsi="Arial" w:cs="Arial"/>
        </w:rPr>
        <w:t xml:space="preserve">kraje a hl. m. Prahy, prostřednictvím kterých byla poskytnuta dotace z MZ poukážou v </w:t>
      </w:r>
      <w:r w:rsidR="00442160" w:rsidRPr="004C4FAA">
        <w:rPr>
          <w:rFonts w:ascii="Arial" w:hAnsi="Arial" w:cs="Arial"/>
          <w:b/>
          <w:bCs/>
          <w:u w:val="single"/>
        </w:rPr>
        <w:t>termínu do 25. 2. 2022</w:t>
      </w:r>
      <w:r w:rsidR="00442160" w:rsidRPr="004C4FAA">
        <w:rPr>
          <w:rFonts w:ascii="Arial" w:hAnsi="Arial" w:cs="Arial"/>
        </w:rPr>
        <w:t xml:space="preserve"> </w:t>
      </w:r>
      <w:r w:rsidRPr="004C4FAA">
        <w:rPr>
          <w:rFonts w:ascii="Arial" w:hAnsi="Arial" w:cs="Arial"/>
        </w:rPr>
        <w:t>nespotřebovanou částku dotace za všechny příjemce (tj. příspěvkové organizace kraje, hl. m. Prahy či obce) na příslušný účet MZ vedený u ČNB, kterým je účet cizích prostředků MZ č. účtu: 6015-2528001/0710. Kraj a hl. m. Praha odevzdají taktéž na MZ</w:t>
      </w:r>
      <w:r w:rsidR="00436A27">
        <w:rPr>
          <w:rFonts w:ascii="Arial" w:hAnsi="Arial" w:cs="Arial"/>
        </w:rPr>
        <w:t xml:space="preserve"> </w:t>
      </w:r>
      <w:r w:rsidRPr="004C4FAA">
        <w:rPr>
          <w:rFonts w:ascii="Arial" w:hAnsi="Arial" w:cs="Arial"/>
        </w:rPr>
        <w:t xml:space="preserve">v uvedeném termínu vyplněný formulář </w:t>
      </w:r>
      <w:r w:rsidR="00C6750C">
        <w:rPr>
          <w:rFonts w:ascii="Arial" w:hAnsi="Arial" w:cs="Arial"/>
        </w:rPr>
        <w:t>„</w:t>
      </w:r>
      <w:r w:rsidRPr="004C4FAA">
        <w:rPr>
          <w:rFonts w:ascii="Arial" w:hAnsi="Arial" w:cs="Arial"/>
        </w:rPr>
        <w:t xml:space="preserve">Finanční vypořádání </w:t>
      </w:r>
      <w:r w:rsidR="00C6750C">
        <w:rPr>
          <w:rFonts w:ascii="Arial" w:hAnsi="Arial" w:cs="Arial"/>
        </w:rPr>
        <w:t>dotací z</w:t>
      </w:r>
      <w:r w:rsidRPr="004C4FAA">
        <w:rPr>
          <w:rFonts w:ascii="Arial" w:hAnsi="Arial" w:cs="Arial"/>
        </w:rPr>
        <w:t xml:space="preserve">e </w:t>
      </w:r>
      <w:r w:rsidR="00C6750C">
        <w:rPr>
          <w:rFonts w:ascii="Arial" w:hAnsi="Arial" w:cs="Arial"/>
        </w:rPr>
        <w:t>státního rozpočtu 2021“</w:t>
      </w:r>
      <w:r w:rsidRPr="004C4FAA">
        <w:rPr>
          <w:rFonts w:ascii="Arial" w:hAnsi="Arial" w:cs="Arial"/>
        </w:rPr>
        <w:t xml:space="preserve"> s </w:t>
      </w:r>
      <w:r w:rsidR="00990EE2" w:rsidRPr="004C4FAA">
        <w:rPr>
          <w:rFonts w:ascii="Arial" w:hAnsi="Arial" w:cs="Arial"/>
        </w:rPr>
        <w:t xml:space="preserve">přílohou č. </w:t>
      </w:r>
      <w:r w:rsidR="00691E16">
        <w:rPr>
          <w:rFonts w:ascii="Arial" w:hAnsi="Arial" w:cs="Arial"/>
        </w:rPr>
        <w:t>7</w:t>
      </w:r>
      <w:r w:rsidR="00990EE2">
        <w:rPr>
          <w:rFonts w:ascii="Arial" w:hAnsi="Arial" w:cs="Arial"/>
        </w:rPr>
        <w:t xml:space="preserve"> vy</w:t>
      </w:r>
      <w:r w:rsidR="00990EE2" w:rsidRPr="004C4FAA">
        <w:rPr>
          <w:rFonts w:ascii="Arial" w:hAnsi="Arial" w:cs="Arial"/>
        </w:rPr>
        <w:t xml:space="preserve">hlášky o </w:t>
      </w:r>
      <w:r w:rsidR="00C6750C">
        <w:rPr>
          <w:rFonts w:ascii="Arial" w:hAnsi="Arial" w:cs="Arial"/>
        </w:rPr>
        <w:t>„</w:t>
      </w:r>
      <w:r w:rsidR="00990EE2" w:rsidRPr="004C4FAA">
        <w:rPr>
          <w:rFonts w:ascii="Arial" w:hAnsi="Arial" w:cs="Arial"/>
        </w:rPr>
        <w:t>finančním vypořádání</w:t>
      </w:r>
      <w:r w:rsidR="00C6750C">
        <w:rPr>
          <w:rFonts w:ascii="Arial" w:hAnsi="Arial" w:cs="Arial"/>
        </w:rPr>
        <w:t>“</w:t>
      </w:r>
      <w:r w:rsidRPr="004C4FAA">
        <w:rPr>
          <w:rFonts w:ascii="Arial" w:hAnsi="Arial" w:cs="Arial"/>
        </w:rPr>
        <w:t xml:space="preserve"> souhrnně za všechny příjemce (tj. příspěvkové organizace kraje, hl. m. Prahy či obce)</w:t>
      </w:r>
      <w:r w:rsidR="00C6750C">
        <w:rPr>
          <w:rFonts w:ascii="Arial" w:hAnsi="Arial" w:cs="Arial"/>
        </w:rPr>
        <w:t xml:space="preserve">. </w:t>
      </w:r>
      <w:r w:rsidR="004F6307">
        <w:rPr>
          <w:rFonts w:ascii="Arial" w:eastAsia="Times New Roman" w:hAnsi="Arial" w:cs="Arial"/>
          <w:color w:val="444444"/>
        </w:rPr>
        <w:t xml:space="preserve">Zároveň je třeba zaslat </w:t>
      </w:r>
      <w:r w:rsidR="004F6307">
        <w:rPr>
          <w:rFonts w:ascii="Arial" w:eastAsia="Times New Roman" w:hAnsi="Arial" w:cs="Arial"/>
          <w:b/>
          <w:bCs/>
          <w:color w:val="444444"/>
        </w:rPr>
        <w:t xml:space="preserve">avízo o uskutečněné platbě </w:t>
      </w:r>
      <w:r w:rsidR="004F6307">
        <w:rPr>
          <w:rFonts w:ascii="Arial" w:eastAsia="Times New Roman" w:hAnsi="Arial" w:cs="Arial"/>
          <w:color w:val="444444"/>
        </w:rPr>
        <w:t>na e-mail</w:t>
      </w:r>
      <w:r w:rsidR="004F6307" w:rsidRPr="004C4FAA">
        <w:rPr>
          <w:rFonts w:ascii="Arial" w:eastAsia="Times New Roman" w:hAnsi="Arial" w:cs="Arial"/>
          <w:noProof/>
          <w:color w:val="000000"/>
          <w:szCs w:val="20"/>
          <w:lang w:eastAsia="cs-CZ"/>
        </w:rPr>
        <w:t xml:space="preserve"> </w:t>
      </w:r>
      <w:hyperlink r:id="rId7" w:history="1">
        <w:r w:rsidR="004F6307" w:rsidRPr="00EE4B43">
          <w:rPr>
            <w:rStyle w:val="Hypertextovodkaz"/>
            <w:rFonts w:ascii="Arial" w:eastAsia="Times New Roman" w:hAnsi="Arial" w:cs="Arial"/>
            <w:noProof/>
            <w:szCs w:val="20"/>
            <w:lang w:eastAsia="cs-CZ"/>
          </w:rPr>
          <w:t>alena.freibergova@mzcr.cz</w:t>
        </w:r>
      </w:hyperlink>
      <w:r w:rsidR="00442160" w:rsidRPr="004C4FAA">
        <w:rPr>
          <w:rFonts w:ascii="Arial" w:hAnsi="Arial" w:cs="Arial"/>
        </w:rPr>
        <w:t xml:space="preserve"> s uvedením variabilního symbolu ve tvaru </w:t>
      </w:r>
      <w:r w:rsidR="00442160" w:rsidRPr="00691E16">
        <w:rPr>
          <w:rFonts w:ascii="Arial" w:hAnsi="Arial" w:cs="Arial"/>
          <w:b/>
          <w:bCs/>
        </w:rPr>
        <w:t xml:space="preserve">výdajová položka a číslo programu </w:t>
      </w:r>
      <w:r w:rsidR="007734E5" w:rsidRPr="00691E16">
        <w:rPr>
          <w:rFonts w:ascii="Arial" w:eastAsia="Times New Roman" w:hAnsi="Arial" w:cs="Arial"/>
          <w:b/>
          <w:noProof/>
          <w:color w:val="000000"/>
          <w:lang w:eastAsia="cs-CZ"/>
        </w:rPr>
        <w:t>– xxxx</w:t>
      </w:r>
      <w:r w:rsidR="007734E5" w:rsidRPr="00691E16">
        <w:rPr>
          <w:rFonts w:ascii="Arial" w:hAnsi="Arial" w:cs="Arial"/>
          <w:b/>
          <w:bCs/>
        </w:rPr>
        <w:t>*</w:t>
      </w:r>
      <w:r w:rsidR="007734E5" w:rsidRPr="00691E16">
        <w:rPr>
          <w:rFonts w:ascii="Arial" w:eastAsia="Times New Roman" w:hAnsi="Arial" w:cs="Arial"/>
          <w:b/>
          <w:noProof/>
          <w:color w:val="000000"/>
          <w:lang w:eastAsia="cs-CZ"/>
        </w:rPr>
        <w:t xml:space="preserve"> 3522.</w:t>
      </w:r>
      <w:r w:rsidR="0049728E" w:rsidRPr="00691E16">
        <w:rPr>
          <w:rFonts w:ascii="Arial" w:eastAsia="Times New Roman" w:hAnsi="Arial" w:cs="Arial"/>
          <w:b/>
          <w:noProof/>
          <w:color w:val="000000"/>
          <w:lang w:eastAsia="cs-CZ"/>
        </w:rPr>
        <w:t xml:space="preserve"> Účelový znak 35026.</w:t>
      </w:r>
    </w:p>
    <w:p w14:paraId="16A6B727" w14:textId="69616B53" w:rsidR="00365DD2" w:rsidRPr="004C4FAA" w:rsidRDefault="00F55813" w:rsidP="00365DD2">
      <w:pPr>
        <w:spacing w:after="0" w:line="300" w:lineRule="exact"/>
        <w:jc w:val="both"/>
        <w:rPr>
          <w:rFonts w:ascii="Arial" w:eastAsia="Times New Roman" w:hAnsi="Arial" w:cs="Times New Roman"/>
          <w:noProof/>
          <w:color w:val="000000"/>
          <w:szCs w:val="20"/>
          <w:lang w:eastAsia="cs-CZ"/>
        </w:rPr>
      </w:pPr>
      <w:r w:rsidRPr="004C4FAA">
        <w:rPr>
          <w:rFonts w:ascii="Arial" w:eastAsia="Times New Roman" w:hAnsi="Arial" w:cs="Times New Roman"/>
          <w:noProof/>
          <w:color w:val="000000"/>
          <w:szCs w:val="20"/>
          <w:lang w:eastAsia="cs-CZ"/>
        </w:rPr>
        <w:t xml:space="preserve">Nevyčerpané dotačrní </w:t>
      </w:r>
      <w:r w:rsidR="00365DD2" w:rsidRPr="004C4FAA">
        <w:rPr>
          <w:rFonts w:ascii="Arial" w:eastAsia="Times New Roman" w:hAnsi="Arial" w:cs="Times New Roman"/>
          <w:noProof/>
          <w:color w:val="000000"/>
          <w:szCs w:val="20"/>
          <w:lang w:eastAsia="cs-CZ"/>
        </w:rPr>
        <w:t>prostředky</w:t>
      </w:r>
      <w:r w:rsidRPr="004C4FAA">
        <w:rPr>
          <w:rFonts w:ascii="Arial" w:eastAsia="Times New Roman" w:hAnsi="Arial" w:cs="Times New Roman"/>
          <w:noProof/>
          <w:color w:val="000000"/>
          <w:szCs w:val="20"/>
          <w:lang w:eastAsia="cs-CZ"/>
        </w:rPr>
        <w:t xml:space="preserve"> musí být připsány na účet MZ </w:t>
      </w:r>
      <w:r w:rsidR="00365DD2" w:rsidRPr="004C4FAA">
        <w:rPr>
          <w:rFonts w:ascii="Arial" w:eastAsia="Times New Roman" w:hAnsi="Arial" w:cs="Times New Roman"/>
          <w:noProof/>
          <w:color w:val="000000"/>
          <w:szCs w:val="20"/>
          <w:lang w:eastAsia="cs-CZ"/>
        </w:rPr>
        <w:t xml:space="preserve">nejpozději </w:t>
      </w:r>
      <w:r w:rsidR="000E65A5">
        <w:rPr>
          <w:rFonts w:ascii="Arial" w:eastAsia="Times New Roman" w:hAnsi="Arial" w:cs="Times New Roman"/>
          <w:noProof/>
          <w:color w:val="000000"/>
          <w:szCs w:val="20"/>
          <w:lang w:eastAsia="cs-CZ"/>
        </w:rPr>
        <w:t xml:space="preserve"> do </w:t>
      </w:r>
      <w:r w:rsidR="000E65A5" w:rsidRPr="000E65A5">
        <w:rPr>
          <w:rFonts w:ascii="Arial" w:eastAsia="Times New Roman" w:hAnsi="Arial" w:cs="Times New Roman"/>
          <w:noProof/>
          <w:color w:val="000000"/>
          <w:szCs w:val="20"/>
          <w:lang w:eastAsia="cs-CZ"/>
        </w:rPr>
        <w:t>15. 2.</w:t>
      </w:r>
      <w:r w:rsidR="0032329E">
        <w:rPr>
          <w:rFonts w:ascii="Arial" w:eastAsia="Times New Roman" w:hAnsi="Arial" w:cs="Times New Roman"/>
          <w:noProof/>
          <w:color w:val="000000"/>
          <w:szCs w:val="20"/>
          <w:lang w:eastAsia="cs-CZ"/>
        </w:rPr>
        <w:t>2022</w:t>
      </w:r>
      <w:r w:rsidR="000E65A5" w:rsidRPr="000E65A5">
        <w:rPr>
          <w:rFonts w:ascii="Arial" w:eastAsia="Times New Roman" w:hAnsi="Arial" w:cs="Times New Roman"/>
          <w:noProof/>
          <w:color w:val="000000"/>
          <w:szCs w:val="20"/>
          <w:lang w:eastAsia="cs-CZ"/>
        </w:rPr>
        <w:t xml:space="preserve"> nebo případně</w:t>
      </w:r>
      <w:r w:rsidR="000E65A5">
        <w:rPr>
          <w:rFonts w:ascii="Arial" w:eastAsia="Times New Roman" w:hAnsi="Arial" w:cs="Times New Roman"/>
          <w:noProof/>
          <w:color w:val="000000"/>
          <w:szCs w:val="20"/>
          <w:lang w:eastAsia="cs-CZ"/>
        </w:rPr>
        <w:t xml:space="preserve"> do</w:t>
      </w:r>
      <w:r w:rsidR="000E65A5" w:rsidRPr="000E65A5">
        <w:rPr>
          <w:rFonts w:ascii="Arial" w:eastAsia="Times New Roman" w:hAnsi="Arial" w:cs="Times New Roman"/>
          <w:noProof/>
          <w:color w:val="000000"/>
          <w:szCs w:val="20"/>
          <w:lang w:eastAsia="cs-CZ"/>
        </w:rPr>
        <w:t xml:space="preserve"> 25. 2 2022 </w:t>
      </w:r>
      <w:r w:rsidRPr="004C4FAA">
        <w:rPr>
          <w:rFonts w:ascii="Arial" w:eastAsia="Times New Roman" w:hAnsi="Arial" w:cs="Times New Roman"/>
          <w:noProof/>
          <w:color w:val="000000"/>
          <w:szCs w:val="20"/>
          <w:lang w:eastAsia="cs-CZ"/>
        </w:rPr>
        <w:t xml:space="preserve">dle </w:t>
      </w:r>
      <w:r w:rsidR="00365DD2" w:rsidRPr="004C4FAA">
        <w:rPr>
          <w:rFonts w:ascii="Arial" w:eastAsia="Times New Roman" w:hAnsi="Arial" w:cs="Times New Roman"/>
          <w:noProof/>
          <w:color w:val="000000"/>
          <w:szCs w:val="20"/>
          <w:lang w:eastAsia="cs-CZ"/>
        </w:rPr>
        <w:t>typu organizace</w:t>
      </w:r>
      <w:r w:rsidR="00365DD2" w:rsidRPr="004C4FAA">
        <w:rPr>
          <w:rFonts w:ascii="Arial" w:eastAsia="Times New Roman" w:hAnsi="Arial" w:cs="Times New Roman"/>
          <w:b/>
          <w:noProof/>
          <w:szCs w:val="20"/>
          <w:lang w:eastAsia="cs-CZ"/>
        </w:rPr>
        <w:t>.</w:t>
      </w:r>
      <w:r w:rsidR="00365DD2" w:rsidRPr="004C4FAA">
        <w:rPr>
          <w:rFonts w:ascii="Arial" w:eastAsia="Times New Roman" w:hAnsi="Arial" w:cs="Times New Roman"/>
          <w:noProof/>
          <w:color w:val="000000"/>
          <w:szCs w:val="20"/>
          <w:lang w:eastAsia="cs-CZ"/>
        </w:rPr>
        <w:t xml:space="preserve"> Později připsané částky budou poukázány zpět na účet odesílatele, kterému vznikne povinnost vypořádání se státním rozpočtem prostřednictvím příslušného finančního úřadu.</w:t>
      </w:r>
    </w:p>
    <w:p w14:paraId="14CD13AF" w14:textId="77777777" w:rsidR="00365DD2" w:rsidRPr="004C4FAA" w:rsidRDefault="00365DD2" w:rsidP="00365DD2">
      <w:pPr>
        <w:spacing w:after="0" w:line="300" w:lineRule="exact"/>
        <w:jc w:val="both"/>
        <w:rPr>
          <w:rFonts w:ascii="Arial" w:eastAsia="Times New Roman" w:hAnsi="Arial" w:cs="Times New Roman"/>
          <w:b/>
          <w:noProof/>
          <w:color w:val="000000"/>
          <w:szCs w:val="20"/>
          <w:u w:val="single"/>
          <w:lang w:eastAsia="cs-CZ"/>
        </w:rPr>
      </w:pPr>
    </w:p>
    <w:p w14:paraId="6858F44B" w14:textId="663DBC7C" w:rsidR="007734E5" w:rsidRPr="007734E5" w:rsidRDefault="007734E5" w:rsidP="004C4FAA">
      <w:pPr>
        <w:spacing w:after="0" w:line="300" w:lineRule="exact"/>
        <w:jc w:val="both"/>
        <w:rPr>
          <w:rFonts w:ascii="Arial" w:eastAsia="Times New Roman" w:hAnsi="Arial" w:cs="Times New Roman"/>
          <w:noProof/>
          <w:color w:val="000000"/>
          <w:szCs w:val="20"/>
          <w:lang w:eastAsia="cs-CZ"/>
        </w:rPr>
      </w:pPr>
      <w:r w:rsidRPr="007734E5">
        <w:rPr>
          <w:rFonts w:ascii="Arial" w:eastAsia="Times New Roman" w:hAnsi="Arial" w:cs="Times New Roman"/>
          <w:noProof/>
          <w:color w:val="000000"/>
          <w:szCs w:val="20"/>
          <w:lang w:eastAsia="cs-CZ"/>
        </w:rPr>
        <w:t xml:space="preserve">V případě, že nebude finanční vratka poskytnuté dotace zaslána ve lhůtě stanovené vyhláškou o </w:t>
      </w:r>
      <w:r w:rsidR="009D466D">
        <w:rPr>
          <w:rFonts w:ascii="Arial" w:eastAsia="Times New Roman" w:hAnsi="Arial" w:cs="Times New Roman"/>
          <w:noProof/>
          <w:color w:val="000000"/>
          <w:szCs w:val="20"/>
          <w:lang w:eastAsia="cs-CZ"/>
        </w:rPr>
        <w:t>finančním vypořádání</w:t>
      </w:r>
      <w:r w:rsidRPr="007734E5">
        <w:rPr>
          <w:rFonts w:ascii="Arial" w:eastAsia="Times New Roman" w:hAnsi="Arial" w:cs="Times New Roman"/>
          <w:noProof/>
          <w:color w:val="000000"/>
          <w:szCs w:val="20"/>
          <w:lang w:eastAsia="cs-CZ"/>
        </w:rPr>
        <w:t>, bude příjemce dotace písemně vyzván dle § 14 a 14f odstavce 3 zákona č. 218/2000 Sb., o rozpočtových pravidlech k vrácení dotace nebo její části v námi stanovené lhůtě.</w:t>
      </w:r>
    </w:p>
    <w:p w14:paraId="37A0DADB" w14:textId="77777777" w:rsidR="007734E5" w:rsidRPr="007734E5" w:rsidRDefault="007734E5" w:rsidP="007734E5">
      <w:pPr>
        <w:spacing w:after="0" w:line="300" w:lineRule="exact"/>
        <w:jc w:val="both"/>
        <w:rPr>
          <w:rFonts w:ascii="Arial" w:eastAsia="Times New Roman" w:hAnsi="Arial" w:cs="Times New Roman"/>
          <w:noProof/>
          <w:color w:val="000000"/>
          <w:szCs w:val="20"/>
          <w:lang w:eastAsia="cs-CZ"/>
        </w:rPr>
      </w:pPr>
    </w:p>
    <w:p w14:paraId="30F8D5D5" w14:textId="77777777" w:rsidR="007734E5" w:rsidRPr="007734E5" w:rsidRDefault="007734E5" w:rsidP="004C4FAA">
      <w:pPr>
        <w:spacing w:after="0" w:line="300" w:lineRule="exact"/>
        <w:jc w:val="both"/>
        <w:rPr>
          <w:rFonts w:ascii="Arial" w:eastAsia="Times New Roman" w:hAnsi="Arial" w:cs="Times New Roman"/>
          <w:noProof/>
          <w:color w:val="000000"/>
          <w:szCs w:val="20"/>
          <w:lang w:eastAsia="cs-CZ"/>
        </w:rPr>
      </w:pPr>
      <w:r w:rsidRPr="007734E5">
        <w:rPr>
          <w:rFonts w:ascii="Arial" w:eastAsia="Times New Roman" w:hAnsi="Arial" w:cs="Times New Roman"/>
          <w:noProof/>
          <w:color w:val="000000"/>
          <w:szCs w:val="20"/>
          <w:lang w:eastAsia="cs-CZ"/>
        </w:rPr>
        <w:t>Pokud příjemce nevyčerpané prostředky nepošle ani v námi stanovené náhradní lhůtě, bude MZ informovat dle §14 odst. 7 zákona č. 218/2000 Sb. příslušný finanční úřad o vydání výzvy k provedení opatření k nápravě a o vydání výzvy k vrácení dotace a o tom, jak bylo příjemcem na výzvu reagováno.</w:t>
      </w:r>
    </w:p>
    <w:p w14:paraId="70A78F27" w14:textId="77777777" w:rsidR="007734E5" w:rsidRPr="004C4FAA" w:rsidRDefault="007734E5" w:rsidP="00365DD2">
      <w:pPr>
        <w:spacing w:after="0" w:line="300" w:lineRule="exact"/>
        <w:jc w:val="both"/>
        <w:rPr>
          <w:rFonts w:ascii="Arial" w:eastAsia="Times New Roman" w:hAnsi="Arial" w:cs="Times New Roman"/>
          <w:noProof/>
          <w:color w:val="000000"/>
          <w:lang w:eastAsia="cs-CZ"/>
        </w:rPr>
      </w:pPr>
    </w:p>
    <w:p w14:paraId="680B9BEF" w14:textId="3CD9CBAB" w:rsidR="00365DD2" w:rsidRPr="00B35B55" w:rsidRDefault="007734E5" w:rsidP="00B35B55">
      <w:pPr>
        <w:spacing w:after="0" w:line="300" w:lineRule="exact"/>
        <w:jc w:val="both"/>
        <w:rPr>
          <w:rFonts w:ascii="Arial" w:eastAsia="Times New Roman" w:hAnsi="Arial" w:cs="Arial"/>
          <w:noProof/>
          <w:color w:val="000000"/>
          <w:lang w:eastAsia="cs-CZ"/>
        </w:rPr>
      </w:pPr>
      <w:r w:rsidRPr="004C4FAA">
        <w:rPr>
          <w:rFonts w:ascii="Arial" w:eastAsia="Times New Roman" w:hAnsi="Arial" w:cs="Arial"/>
          <w:noProof/>
          <w:color w:val="000000"/>
          <w:lang w:eastAsia="cs-CZ"/>
        </w:rPr>
        <w:t>Formuláře finančního vypořádání naleznete v příloze</w:t>
      </w:r>
      <w:r w:rsidR="00365DD2" w:rsidRPr="004C4FAA">
        <w:rPr>
          <w:rFonts w:ascii="Arial" w:eastAsia="Times New Roman" w:hAnsi="Arial" w:cs="Arial"/>
          <w:noProof/>
          <w:color w:val="000000"/>
          <w:lang w:eastAsia="cs-CZ"/>
        </w:rPr>
        <w:t>.</w:t>
      </w:r>
    </w:p>
    <w:p w14:paraId="2EE4E5DA" w14:textId="77777777" w:rsidR="003F66FB" w:rsidRPr="004C4FAA" w:rsidRDefault="003F66FB" w:rsidP="003F66FB">
      <w:pPr>
        <w:pStyle w:val="Normlnweb"/>
        <w:rPr>
          <w:rFonts w:ascii="Arial" w:hAnsi="Arial" w:cs="Arial"/>
          <w:sz w:val="22"/>
          <w:szCs w:val="22"/>
        </w:rPr>
      </w:pPr>
      <w:bookmarkStart w:id="7" w:name="_Hlk92270649"/>
      <w:r w:rsidRPr="004C4FAA">
        <w:rPr>
          <w:rFonts w:ascii="Arial" w:hAnsi="Arial" w:cs="Arial"/>
          <w:b/>
          <w:bCs/>
          <w:sz w:val="22"/>
          <w:szCs w:val="22"/>
        </w:rPr>
        <w:lastRenderedPageBreak/>
        <w:t>*</w:t>
      </w:r>
      <w:bookmarkEnd w:id="7"/>
      <w:r w:rsidRPr="004C4FAA">
        <w:rPr>
          <w:rFonts w:ascii="Arial" w:hAnsi="Arial" w:cs="Arial"/>
          <w:b/>
          <w:bCs/>
          <w:sz w:val="22"/>
          <w:szCs w:val="22"/>
        </w:rPr>
        <w:t xml:space="preserve"> číslo výdajové položky</w:t>
      </w:r>
    </w:p>
    <w:tbl>
      <w:tblPr>
        <w:tblW w:w="552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4678"/>
      </w:tblGrid>
      <w:tr w:rsidR="003F66FB" w:rsidRPr="004C4FAA" w14:paraId="5302F775" w14:textId="77777777" w:rsidTr="00832F4D">
        <w:trPr>
          <w:tblCellSpacing w:w="0" w:type="dxa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529D03" w14:textId="77777777" w:rsidR="003F66FB" w:rsidRPr="004C4FAA" w:rsidRDefault="003F66FB" w:rsidP="00832F4D">
            <w:pPr>
              <w:pStyle w:val="Normlnweb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4FA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5E3422" w14:textId="77777777" w:rsidR="003F66FB" w:rsidRPr="004C4FAA" w:rsidRDefault="003F66FB" w:rsidP="00832F4D">
            <w:pPr>
              <w:pStyle w:val="Normlnweb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4FAA">
              <w:rPr>
                <w:rStyle w:val="Zdraznn"/>
                <w:rFonts w:ascii="Arial" w:hAnsi="Arial" w:cs="Arial"/>
                <w:sz w:val="22"/>
                <w:szCs w:val="22"/>
              </w:rPr>
              <w:t xml:space="preserve">Neinvestiční transfery </w:t>
            </w:r>
          </w:p>
        </w:tc>
      </w:tr>
      <w:tr w:rsidR="003F66FB" w:rsidRPr="004C4FAA" w14:paraId="3B4FCC96" w14:textId="77777777" w:rsidTr="00832F4D">
        <w:trPr>
          <w:tblCellSpacing w:w="0" w:type="dxa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DC2E0E" w14:textId="77777777" w:rsidR="003F66FB" w:rsidRPr="004C4FAA" w:rsidRDefault="003F66FB" w:rsidP="00832F4D">
            <w:pPr>
              <w:pStyle w:val="Normlnweb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4FAA">
              <w:rPr>
                <w:rFonts w:ascii="Arial" w:hAnsi="Arial" w:cs="Arial"/>
                <w:sz w:val="22"/>
                <w:szCs w:val="22"/>
              </w:rPr>
              <w:t>5212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DF8DCE" w14:textId="7A7FF2B1" w:rsidR="003F66FB" w:rsidRPr="004C4FAA" w:rsidRDefault="003F66FB" w:rsidP="00832F4D">
            <w:pPr>
              <w:pStyle w:val="Normlnweb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4FAA">
              <w:rPr>
                <w:rFonts w:ascii="Arial" w:hAnsi="Arial" w:cs="Arial"/>
                <w:sz w:val="22"/>
                <w:szCs w:val="22"/>
              </w:rPr>
              <w:t xml:space="preserve">Podnikatelské </w:t>
            </w:r>
            <w:r w:rsidR="00990EE2" w:rsidRPr="004C4FAA">
              <w:rPr>
                <w:rFonts w:ascii="Arial" w:hAnsi="Arial" w:cs="Arial"/>
                <w:sz w:val="22"/>
                <w:szCs w:val="22"/>
              </w:rPr>
              <w:t>subjekty – fyzické</w:t>
            </w:r>
            <w:r w:rsidRPr="004C4FAA">
              <w:rPr>
                <w:rFonts w:ascii="Arial" w:hAnsi="Arial" w:cs="Arial"/>
                <w:sz w:val="22"/>
                <w:szCs w:val="22"/>
              </w:rPr>
              <w:t xml:space="preserve"> osoby</w:t>
            </w:r>
          </w:p>
        </w:tc>
      </w:tr>
      <w:tr w:rsidR="003F66FB" w:rsidRPr="004C4FAA" w14:paraId="609407C2" w14:textId="77777777" w:rsidTr="00832F4D">
        <w:trPr>
          <w:tblCellSpacing w:w="0" w:type="dxa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686B88" w14:textId="77777777" w:rsidR="003F66FB" w:rsidRPr="004C4FAA" w:rsidRDefault="003F66FB" w:rsidP="00832F4D">
            <w:pPr>
              <w:pStyle w:val="Normlnweb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4FAA">
              <w:rPr>
                <w:rFonts w:ascii="Arial" w:hAnsi="Arial" w:cs="Arial"/>
                <w:sz w:val="22"/>
                <w:szCs w:val="22"/>
              </w:rPr>
              <w:t>5213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F246D3" w14:textId="0545DBA8" w:rsidR="003F66FB" w:rsidRPr="004C4FAA" w:rsidRDefault="003F66FB" w:rsidP="00832F4D">
            <w:pPr>
              <w:pStyle w:val="Normlnweb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4FAA">
              <w:rPr>
                <w:rFonts w:ascii="Arial" w:hAnsi="Arial" w:cs="Arial"/>
                <w:sz w:val="22"/>
                <w:szCs w:val="22"/>
              </w:rPr>
              <w:t xml:space="preserve">Podnikatelské </w:t>
            </w:r>
            <w:r w:rsidR="00990EE2" w:rsidRPr="004C4FAA">
              <w:rPr>
                <w:rFonts w:ascii="Arial" w:hAnsi="Arial" w:cs="Arial"/>
                <w:sz w:val="22"/>
                <w:szCs w:val="22"/>
              </w:rPr>
              <w:t>subjekty – právnické</w:t>
            </w:r>
            <w:r w:rsidRPr="004C4FAA">
              <w:rPr>
                <w:rFonts w:ascii="Arial" w:hAnsi="Arial" w:cs="Arial"/>
                <w:sz w:val="22"/>
                <w:szCs w:val="22"/>
              </w:rPr>
              <w:t xml:space="preserve"> osoby</w:t>
            </w:r>
          </w:p>
        </w:tc>
      </w:tr>
      <w:tr w:rsidR="003F66FB" w:rsidRPr="004C4FAA" w14:paraId="5F584616" w14:textId="77777777" w:rsidTr="00832F4D">
        <w:trPr>
          <w:tblCellSpacing w:w="0" w:type="dxa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FA8807" w14:textId="77777777" w:rsidR="003F66FB" w:rsidRPr="004C4FAA" w:rsidRDefault="003F66FB" w:rsidP="00832F4D">
            <w:pPr>
              <w:pStyle w:val="Normlnweb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4FAA">
              <w:rPr>
                <w:rFonts w:ascii="Arial" w:hAnsi="Arial" w:cs="Arial"/>
                <w:sz w:val="22"/>
                <w:szCs w:val="22"/>
              </w:rPr>
              <w:t>5221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413343" w14:textId="77777777" w:rsidR="003F66FB" w:rsidRPr="004C4FAA" w:rsidRDefault="003F66FB" w:rsidP="00832F4D">
            <w:pPr>
              <w:pStyle w:val="Normlnweb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4FAA">
              <w:rPr>
                <w:rFonts w:ascii="Arial" w:hAnsi="Arial" w:cs="Arial"/>
                <w:sz w:val="22"/>
                <w:szCs w:val="22"/>
              </w:rPr>
              <w:t>Obecně prospěšné společnosti, Ústavy</w:t>
            </w:r>
          </w:p>
        </w:tc>
      </w:tr>
      <w:tr w:rsidR="003F66FB" w:rsidRPr="004C4FAA" w14:paraId="64FE2F21" w14:textId="77777777" w:rsidTr="00832F4D">
        <w:trPr>
          <w:tblCellSpacing w:w="0" w:type="dxa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85B566" w14:textId="77777777" w:rsidR="003F66FB" w:rsidRPr="004C4FAA" w:rsidRDefault="003F66FB" w:rsidP="00832F4D">
            <w:pPr>
              <w:pStyle w:val="Normlnweb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4FAA">
              <w:rPr>
                <w:rFonts w:ascii="Arial" w:hAnsi="Arial" w:cs="Arial"/>
                <w:sz w:val="22"/>
                <w:szCs w:val="22"/>
              </w:rPr>
              <w:t>5222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8CEA1E" w14:textId="77777777" w:rsidR="003F66FB" w:rsidRPr="004C4FAA" w:rsidRDefault="003F66FB" w:rsidP="00832F4D">
            <w:pPr>
              <w:pStyle w:val="Normlnweb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4FAA">
              <w:rPr>
                <w:rFonts w:ascii="Arial" w:hAnsi="Arial" w:cs="Arial"/>
                <w:sz w:val="22"/>
                <w:szCs w:val="22"/>
              </w:rPr>
              <w:t>Spolky</w:t>
            </w:r>
          </w:p>
        </w:tc>
      </w:tr>
      <w:tr w:rsidR="003F66FB" w:rsidRPr="004C4FAA" w14:paraId="2C515348" w14:textId="77777777" w:rsidTr="00832F4D">
        <w:trPr>
          <w:tblCellSpacing w:w="0" w:type="dxa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62E19A" w14:textId="77777777" w:rsidR="003F66FB" w:rsidRPr="004C4FAA" w:rsidRDefault="003F66FB" w:rsidP="00832F4D">
            <w:pPr>
              <w:pStyle w:val="Normlnweb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4FAA">
              <w:rPr>
                <w:rFonts w:ascii="Arial" w:hAnsi="Arial" w:cs="Arial"/>
                <w:sz w:val="22"/>
                <w:szCs w:val="22"/>
              </w:rPr>
              <w:t>5223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7597E8" w14:textId="77777777" w:rsidR="003F66FB" w:rsidRPr="004C4FAA" w:rsidRDefault="003F66FB" w:rsidP="00832F4D">
            <w:pPr>
              <w:pStyle w:val="Normlnweb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4FAA">
              <w:rPr>
                <w:rFonts w:ascii="Arial" w:hAnsi="Arial" w:cs="Arial"/>
                <w:sz w:val="22"/>
                <w:szCs w:val="22"/>
              </w:rPr>
              <w:t>Církevní subjekty</w:t>
            </w:r>
          </w:p>
        </w:tc>
      </w:tr>
      <w:tr w:rsidR="003F66FB" w:rsidRPr="004C4FAA" w14:paraId="21679AD0" w14:textId="77777777" w:rsidTr="00832F4D">
        <w:trPr>
          <w:tblCellSpacing w:w="0" w:type="dxa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F4CD3E" w14:textId="77777777" w:rsidR="003F66FB" w:rsidRPr="004C4FAA" w:rsidRDefault="003F66FB" w:rsidP="00832F4D">
            <w:pPr>
              <w:pStyle w:val="Normlnweb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4FAA">
              <w:rPr>
                <w:rFonts w:ascii="Arial" w:hAnsi="Arial" w:cs="Arial"/>
                <w:sz w:val="22"/>
                <w:szCs w:val="22"/>
              </w:rPr>
              <w:t>5229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72A66E" w14:textId="77777777" w:rsidR="003F66FB" w:rsidRPr="004C4FAA" w:rsidRDefault="003F66FB" w:rsidP="00832F4D">
            <w:pPr>
              <w:pStyle w:val="Normlnweb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4FAA">
              <w:rPr>
                <w:rFonts w:ascii="Arial" w:hAnsi="Arial" w:cs="Arial"/>
                <w:sz w:val="22"/>
                <w:szCs w:val="22"/>
              </w:rPr>
              <w:t xml:space="preserve">Ostatní neziskové organizace </w:t>
            </w:r>
          </w:p>
        </w:tc>
      </w:tr>
      <w:tr w:rsidR="003F66FB" w:rsidRPr="004C4FAA" w14:paraId="075CFE47" w14:textId="77777777" w:rsidTr="00832F4D">
        <w:trPr>
          <w:tblCellSpacing w:w="0" w:type="dxa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AAD0AA" w14:textId="77777777" w:rsidR="003F66FB" w:rsidRPr="004C4FAA" w:rsidRDefault="003F66FB" w:rsidP="00832F4D">
            <w:pPr>
              <w:pStyle w:val="Normlnweb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4FAA">
              <w:rPr>
                <w:rFonts w:ascii="Arial" w:hAnsi="Arial" w:cs="Arial"/>
                <w:sz w:val="22"/>
                <w:szCs w:val="22"/>
              </w:rPr>
              <w:t>5321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13DEF4" w14:textId="77777777" w:rsidR="003F66FB" w:rsidRPr="004C4FAA" w:rsidRDefault="003F66FB" w:rsidP="00832F4D">
            <w:pPr>
              <w:pStyle w:val="Normlnweb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4FAA">
              <w:rPr>
                <w:rFonts w:ascii="Arial" w:hAnsi="Arial" w:cs="Arial"/>
                <w:sz w:val="22"/>
                <w:szCs w:val="22"/>
              </w:rPr>
              <w:t>Obce a organizace v působnosti obcí</w:t>
            </w:r>
          </w:p>
        </w:tc>
      </w:tr>
      <w:tr w:rsidR="003F66FB" w:rsidRPr="001138D3" w14:paraId="67CF84BA" w14:textId="77777777" w:rsidTr="003F66FB">
        <w:trPr>
          <w:tblCellSpacing w:w="0" w:type="dxa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938FC9" w14:textId="77777777" w:rsidR="003F66FB" w:rsidRPr="004C4FAA" w:rsidRDefault="003F66FB" w:rsidP="00832F4D">
            <w:pPr>
              <w:pStyle w:val="Normlnweb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4FAA">
              <w:rPr>
                <w:rFonts w:ascii="Arial" w:hAnsi="Arial" w:cs="Arial"/>
                <w:sz w:val="22"/>
                <w:szCs w:val="22"/>
              </w:rPr>
              <w:t>5323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FFC904" w14:textId="77777777" w:rsidR="003F66FB" w:rsidRPr="001138D3" w:rsidRDefault="003F66FB" w:rsidP="00832F4D">
            <w:pPr>
              <w:pStyle w:val="Normlnweb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4FAA">
              <w:rPr>
                <w:rFonts w:ascii="Arial" w:hAnsi="Arial" w:cs="Arial"/>
                <w:sz w:val="22"/>
                <w:szCs w:val="22"/>
              </w:rPr>
              <w:t>Kraje a organizace v působnosti krajů</w:t>
            </w:r>
          </w:p>
        </w:tc>
      </w:tr>
    </w:tbl>
    <w:p w14:paraId="64DDEFF4" w14:textId="73EC3848" w:rsidR="00161538" w:rsidRPr="004C4FAA" w:rsidRDefault="00161538">
      <w:pPr>
        <w:ind w:left="708"/>
        <w:rPr>
          <w:rFonts w:ascii="Arial" w:hAnsi="Arial" w:cs="Arial"/>
        </w:rPr>
      </w:pPr>
    </w:p>
    <w:p w14:paraId="03837272" w14:textId="0F0A2DA8" w:rsidR="00EA2E93" w:rsidRPr="00744A6E" w:rsidRDefault="00744A6E" w:rsidP="00EA2E93">
      <w:pPr>
        <w:rPr>
          <w:rFonts w:ascii="Arial" w:hAnsi="Arial" w:cs="Arial"/>
          <w:b/>
          <w:bCs/>
        </w:rPr>
      </w:pPr>
      <w:r w:rsidRPr="00744A6E">
        <w:rPr>
          <w:rFonts w:ascii="Arial" w:hAnsi="Arial" w:cs="Arial"/>
          <w:b/>
          <w:bCs/>
        </w:rPr>
        <w:t>Kontaktní osobou pro finanční vypořádání je:</w:t>
      </w:r>
    </w:p>
    <w:p w14:paraId="6DC61B6B" w14:textId="07C2733D" w:rsidR="00744A6E" w:rsidRPr="00744A6E" w:rsidRDefault="00744A6E" w:rsidP="00744A6E">
      <w:pPr>
        <w:spacing w:after="0" w:line="240" w:lineRule="auto"/>
        <w:rPr>
          <w:rFonts w:ascii="Arial" w:hAnsi="Arial" w:cs="Arial"/>
        </w:rPr>
      </w:pPr>
      <w:r w:rsidRPr="00744A6E">
        <w:rPr>
          <w:rFonts w:ascii="Arial" w:hAnsi="Arial" w:cs="Arial"/>
        </w:rPr>
        <w:t>Alena Freibergová</w:t>
      </w:r>
    </w:p>
    <w:p w14:paraId="3CA1B6F9" w14:textId="7E950829" w:rsidR="00744A6E" w:rsidRPr="00744A6E" w:rsidRDefault="00744A6E" w:rsidP="00744A6E">
      <w:pPr>
        <w:spacing w:after="0" w:line="240" w:lineRule="auto"/>
        <w:rPr>
          <w:rFonts w:ascii="Arial" w:hAnsi="Arial" w:cs="Arial"/>
        </w:rPr>
      </w:pPr>
      <w:r w:rsidRPr="00744A6E">
        <w:rPr>
          <w:rFonts w:ascii="Arial" w:hAnsi="Arial" w:cs="Arial"/>
        </w:rPr>
        <w:t>odbor regulace cen a úhrad</w:t>
      </w:r>
    </w:p>
    <w:p w14:paraId="19BE209D" w14:textId="0EF2313D" w:rsidR="00744A6E" w:rsidRPr="00744A6E" w:rsidRDefault="00744A6E" w:rsidP="00744A6E">
      <w:pPr>
        <w:spacing w:after="0" w:line="240" w:lineRule="auto"/>
        <w:rPr>
          <w:rFonts w:ascii="Arial" w:hAnsi="Arial" w:cs="Arial"/>
        </w:rPr>
      </w:pPr>
      <w:r w:rsidRPr="00744A6E">
        <w:rPr>
          <w:rFonts w:ascii="Arial" w:hAnsi="Arial" w:cs="Arial"/>
        </w:rPr>
        <w:t>tel.:224 972 280</w:t>
      </w:r>
    </w:p>
    <w:p w14:paraId="6EC38C55" w14:textId="58E97928" w:rsidR="00744A6E" w:rsidRPr="00744A6E" w:rsidRDefault="00744A6E" w:rsidP="00744A6E">
      <w:pPr>
        <w:spacing w:after="0" w:line="240" w:lineRule="auto"/>
        <w:rPr>
          <w:rFonts w:ascii="Arial" w:hAnsi="Arial" w:cs="Arial"/>
        </w:rPr>
      </w:pPr>
      <w:r w:rsidRPr="00744A6E">
        <w:rPr>
          <w:rFonts w:ascii="Arial" w:hAnsi="Arial" w:cs="Arial"/>
        </w:rPr>
        <w:t>mail: alena.freibergova@mzcr.cz</w:t>
      </w:r>
    </w:p>
    <w:sectPr w:rsidR="00744A6E" w:rsidRPr="00744A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4468D"/>
    <w:multiLevelType w:val="hybridMultilevel"/>
    <w:tmpl w:val="27DC7B98"/>
    <w:lvl w:ilvl="0" w:tplc="0405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" w15:restartNumberingAfterBreak="0">
    <w:nsid w:val="12AF74DC"/>
    <w:multiLevelType w:val="hybridMultilevel"/>
    <w:tmpl w:val="95C055AC"/>
    <w:lvl w:ilvl="0" w:tplc="416E982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F5059"/>
    <w:multiLevelType w:val="hybridMultilevel"/>
    <w:tmpl w:val="E92A8920"/>
    <w:lvl w:ilvl="0" w:tplc="39F48E0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377BEC"/>
    <w:multiLevelType w:val="hybridMultilevel"/>
    <w:tmpl w:val="D39A34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DB480E"/>
    <w:multiLevelType w:val="hybridMultilevel"/>
    <w:tmpl w:val="F5AE94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5A20C8"/>
    <w:multiLevelType w:val="hybridMultilevel"/>
    <w:tmpl w:val="8E70CF98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57633FB1"/>
    <w:multiLevelType w:val="hybridMultilevel"/>
    <w:tmpl w:val="627E0A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385E18"/>
    <w:multiLevelType w:val="hybridMultilevel"/>
    <w:tmpl w:val="BB402C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FA2A25"/>
    <w:multiLevelType w:val="hybridMultilevel"/>
    <w:tmpl w:val="14A8E5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6"/>
  </w:num>
  <w:num w:numId="5">
    <w:abstractNumId w:val="7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538"/>
    <w:rsid w:val="000605DD"/>
    <w:rsid w:val="0009645E"/>
    <w:rsid w:val="000E65A5"/>
    <w:rsid w:val="000F42A5"/>
    <w:rsid w:val="001138D3"/>
    <w:rsid w:val="00126BAB"/>
    <w:rsid w:val="00161538"/>
    <w:rsid w:val="001864ED"/>
    <w:rsid w:val="001B42A2"/>
    <w:rsid w:val="00282DF3"/>
    <w:rsid w:val="003074AF"/>
    <w:rsid w:val="0032329E"/>
    <w:rsid w:val="00365DD2"/>
    <w:rsid w:val="0037503C"/>
    <w:rsid w:val="003C1580"/>
    <w:rsid w:val="003D74D8"/>
    <w:rsid w:val="003F66FB"/>
    <w:rsid w:val="00433902"/>
    <w:rsid w:val="00436A27"/>
    <w:rsid w:val="00442160"/>
    <w:rsid w:val="0049728E"/>
    <w:rsid w:val="004C4FAA"/>
    <w:rsid w:val="004F6307"/>
    <w:rsid w:val="00513746"/>
    <w:rsid w:val="005F514A"/>
    <w:rsid w:val="0060022D"/>
    <w:rsid w:val="00657E20"/>
    <w:rsid w:val="0068191A"/>
    <w:rsid w:val="00691E16"/>
    <w:rsid w:val="006C09BB"/>
    <w:rsid w:val="00725D7F"/>
    <w:rsid w:val="00725DEC"/>
    <w:rsid w:val="00744A6E"/>
    <w:rsid w:val="00745C3C"/>
    <w:rsid w:val="007478ED"/>
    <w:rsid w:val="00757CA5"/>
    <w:rsid w:val="007734E5"/>
    <w:rsid w:val="007B626B"/>
    <w:rsid w:val="007B7363"/>
    <w:rsid w:val="007D0B36"/>
    <w:rsid w:val="0080355C"/>
    <w:rsid w:val="00807C13"/>
    <w:rsid w:val="008538BC"/>
    <w:rsid w:val="008802AB"/>
    <w:rsid w:val="00896C67"/>
    <w:rsid w:val="00944F75"/>
    <w:rsid w:val="009771B8"/>
    <w:rsid w:val="00990EE2"/>
    <w:rsid w:val="009D466D"/>
    <w:rsid w:val="00A02026"/>
    <w:rsid w:val="00B35B55"/>
    <w:rsid w:val="00B5503A"/>
    <w:rsid w:val="00B771DF"/>
    <w:rsid w:val="00BA58A5"/>
    <w:rsid w:val="00C40A9D"/>
    <w:rsid w:val="00C4168C"/>
    <w:rsid w:val="00C478A6"/>
    <w:rsid w:val="00C56F9A"/>
    <w:rsid w:val="00C6750C"/>
    <w:rsid w:val="00CC2966"/>
    <w:rsid w:val="00CE2FB1"/>
    <w:rsid w:val="00D8350A"/>
    <w:rsid w:val="00E4514B"/>
    <w:rsid w:val="00E7371D"/>
    <w:rsid w:val="00E94EAE"/>
    <w:rsid w:val="00EA2E93"/>
    <w:rsid w:val="00EA7C32"/>
    <w:rsid w:val="00EE05DB"/>
    <w:rsid w:val="00F55813"/>
    <w:rsid w:val="00FB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993F6"/>
  <w15:chartTrackingRefBased/>
  <w15:docId w15:val="{14CAAE70-B18E-4574-B12B-E15C2F76C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16153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615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1538"/>
    <w:rPr>
      <w:rFonts w:ascii="Segoe UI" w:hAnsi="Segoe UI" w:cs="Segoe UI"/>
      <w:sz w:val="18"/>
      <w:szCs w:val="18"/>
    </w:rPr>
  </w:style>
  <w:style w:type="character" w:styleId="Zdraznn">
    <w:name w:val="Emphasis"/>
    <w:basedOn w:val="Standardnpsmoodstavce"/>
    <w:uiPriority w:val="20"/>
    <w:qFormat/>
    <w:rsid w:val="003F66FB"/>
    <w:rPr>
      <w:i/>
      <w:iCs/>
    </w:rPr>
  </w:style>
  <w:style w:type="paragraph" w:styleId="Normlnweb">
    <w:name w:val="Normal (Web)"/>
    <w:basedOn w:val="Normln"/>
    <w:uiPriority w:val="99"/>
    <w:unhideWhenUsed/>
    <w:rsid w:val="003F6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A58A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A58A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A58A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58A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A58A5"/>
    <w:rPr>
      <w:b/>
      <w:bCs/>
      <w:sz w:val="20"/>
      <w:szCs w:val="20"/>
    </w:rPr>
  </w:style>
  <w:style w:type="character" w:customStyle="1" w:styleId="OdstavecseseznamemChar">
    <w:name w:val="Odstavec se seznamem Char"/>
    <w:link w:val="Odstavecseseznamem"/>
    <w:uiPriority w:val="34"/>
    <w:rsid w:val="00944F75"/>
  </w:style>
  <w:style w:type="character" w:styleId="Hypertextovodkaz">
    <w:name w:val="Hyperlink"/>
    <w:basedOn w:val="Standardnpsmoodstavce"/>
    <w:uiPriority w:val="99"/>
    <w:unhideWhenUsed/>
    <w:rsid w:val="004F630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F63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lena.freibergova@mzcr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lena.freibergova@mzcr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D40C69-580B-4573-9590-C5657094D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927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Matějková Daniela Ing.</dc:creator>
  <cp:keywords/>
  <dc:description/>
  <cp:lastModifiedBy>Trýznová Petra, Ing.</cp:lastModifiedBy>
  <cp:revision>22</cp:revision>
  <dcterms:created xsi:type="dcterms:W3CDTF">2022-01-05T09:39:00Z</dcterms:created>
  <dcterms:modified xsi:type="dcterms:W3CDTF">2022-01-13T11:26:00Z</dcterms:modified>
</cp:coreProperties>
</file>