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26C42D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5938C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70CB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622BE99F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5938CC" w:rsidRPr="005938C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1 782 913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5938CC" w:rsidRPr="005938C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1 226 081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5938CC" w:rsidRPr="005938C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556 832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3DC6322F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9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</w:t>
      </w:r>
      <w:r w:rsidR="005938CC">
        <w:rPr>
          <w:rFonts w:ascii="Arial" w:hAnsi="Arial" w:cs="Arial"/>
          <w:sz w:val="24"/>
          <w:szCs w:val="24"/>
        </w:rPr>
        <w:t>2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770CB2">
        <w:rPr>
          <w:rFonts w:ascii="Arial" w:hAnsi="Arial" w:cs="Arial"/>
          <w:sz w:val="24"/>
          <w:szCs w:val="24"/>
        </w:rPr>
        <w:t>8</w:t>
      </w:r>
      <w:r w:rsidR="00DA26B4">
        <w:rPr>
          <w:rFonts w:ascii="Arial" w:hAnsi="Arial" w:cs="Arial"/>
          <w:sz w:val="24"/>
          <w:szCs w:val="24"/>
        </w:rPr>
        <w:t>,</w:t>
      </w:r>
      <w:r w:rsidR="00770CB2">
        <w:rPr>
          <w:rFonts w:ascii="Arial" w:hAnsi="Arial" w:cs="Arial"/>
          <w:sz w:val="24"/>
          <w:szCs w:val="24"/>
        </w:rPr>
        <w:t>1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C64B5A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525A33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2742DC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chronicky nemocné osoby (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</w:t>
      </w:r>
      <w:r w:rsidR="009A157D" w:rsidRPr="009A157D">
        <w:rPr>
          <w:rFonts w:ascii="Arial" w:eastAsia="Times New Roman" w:hAnsi="Arial" w:cs="Arial"/>
          <w:bCs/>
          <w:color w:val="212529"/>
          <w:sz w:val="24"/>
          <w:szCs w:val="24"/>
        </w:rPr>
        <w:t>novotvary, nemoci srdce a plic, diabetes, obezita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jiné)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 Zbývajících cca </w:t>
      </w:r>
      <w:r w:rsidR="00A73B78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A73B78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5938CC" w:rsidRPr="005938CC">
        <w:rPr>
          <w:rFonts w:ascii="Arial" w:eastAsia="Times New Roman" w:hAnsi="Arial" w:cs="Arial"/>
          <w:bCs/>
          <w:color w:val="212529"/>
          <w:sz w:val="24"/>
          <w:szCs w:val="24"/>
        </w:rPr>
        <w:t>44 206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5938CC" w:rsidRPr="005938CC">
        <w:rPr>
          <w:rFonts w:ascii="Arial" w:eastAsia="Times New Roman" w:hAnsi="Arial" w:cs="Arial"/>
          <w:bCs/>
          <w:color w:val="212529"/>
          <w:sz w:val="24"/>
          <w:szCs w:val="24"/>
        </w:rPr>
        <w:t>69 350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74E7F2FA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5938CC" w:rsidRP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290 058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80+, což představuje cca </w:t>
      </w:r>
      <w:r w:rsidR="005938CC" w:rsidRP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65,8 %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 xml:space="preserve">206 197 osob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ve věku 80+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(46,7 %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13 186 osob (3,0 %)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68 742 osob (15,6 %)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371</w:t>
      </w:r>
      <w:r w:rsidR="005938CC">
        <w:rPr>
          <w:rFonts w:ascii="Arial" w:eastAsia="Times New Roman" w:hAnsi="Arial" w:cs="Arial"/>
          <w:bCs/>
          <w:sz w:val="24"/>
          <w:szCs w:val="24"/>
        </w:rPr>
        <w:t> 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986 osob (84,3 %)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69A01FCB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5938CC" w:rsidRP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437 997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5938CC" w:rsidRPr="005938C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43,3 %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90 688 osob</w:t>
      </w:r>
      <w:r w:rsidR="005938C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(9,0 %</w:t>
      </w:r>
      <w:r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47 432 osob (4,7 %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295</w:t>
      </w:r>
      <w:r w:rsidR="005938CC">
        <w:rPr>
          <w:rFonts w:ascii="Arial" w:eastAsia="Times New Roman" w:hAnsi="Arial" w:cs="Arial"/>
          <w:bCs/>
          <w:sz w:val="24"/>
          <w:szCs w:val="24"/>
        </w:rPr>
        <w:t> 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 xml:space="preserve">689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lastRenderedPageBreak/>
        <w:t>osob (29,2 %)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781 118 osob (77,2 %)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42129F09" w14:textId="4EE49B4D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Celkově bylo v ČR očkováno již</w:t>
      </w:r>
      <w:r w:rsidR="00DE570B" w:rsidRPr="00DE570B">
        <w:t xml:space="preserve">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1 226 081 osob (11,5 %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Pr="00AF454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10 693 939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556 832 osob (5,2 %)</w:t>
      </w:r>
      <w:r>
        <w:rPr>
          <w:rFonts w:ascii="Arial" w:eastAsia="Times New Roman" w:hAnsi="Arial" w:cs="Arial"/>
          <w:bCs/>
          <w:sz w:val="24"/>
          <w:szCs w:val="24"/>
        </w:rPr>
        <w:t xml:space="preserve"> druhou dávkou. Dalších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95 908 osob (0,9 %)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625 649 osob (5,9 %)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1 947 638 osob (18,2 %)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0011F44" w14:textId="292F97C0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5938CC" w:rsidRPr="005938CC">
        <w:rPr>
          <w:rFonts w:ascii="Arial" w:eastAsia="Times New Roman" w:hAnsi="Arial" w:cs="Arial"/>
          <w:bCs/>
          <w:sz w:val="24"/>
          <w:szCs w:val="24"/>
        </w:rPr>
        <w:t>1 064 705</w:t>
      </w:r>
      <w:r>
        <w:rPr>
          <w:rFonts w:ascii="Arial" w:eastAsia="Times New Roman" w:hAnsi="Arial" w:cs="Arial"/>
          <w:bCs/>
          <w:sz w:val="24"/>
          <w:szCs w:val="24"/>
        </w:rPr>
        <w:t xml:space="preserve"> osob</w:t>
      </w:r>
      <w:r w:rsidR="00D814BC">
        <w:rPr>
          <w:rFonts w:ascii="Arial" w:eastAsia="Times New Roman" w:hAnsi="Arial" w:cs="Arial"/>
          <w:bCs/>
          <w:sz w:val="24"/>
          <w:szCs w:val="24"/>
        </w:rPr>
        <w:t>:</w:t>
      </w:r>
    </w:p>
    <w:p w14:paraId="18D7C1D4" w14:textId="10796B70" w:rsidR="00D814BC" w:rsidRDefault="005938CC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250 814</w:t>
      </w:r>
      <w:r w:rsid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osob ve věku 80 a více let</w:t>
      </w:r>
      <w:r w:rsidR="0028089D">
        <w:rPr>
          <w:rFonts w:ascii="Arial" w:hAnsi="Arial" w:cs="Arial"/>
        </w:rPr>
        <w:t>,</w:t>
      </w:r>
    </w:p>
    <w:p w14:paraId="559802E9" w14:textId="06816F56" w:rsidR="0028089D" w:rsidRDefault="005938CC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460 324</w:t>
      </w:r>
      <w:r w:rsidR="0028089D">
        <w:rPr>
          <w:rFonts w:ascii="Arial" w:hAnsi="Arial" w:cs="Arial"/>
        </w:rPr>
        <w:t xml:space="preserve"> osob ve věku 70-79 let,</w:t>
      </w:r>
    </w:p>
    <w:p w14:paraId="1B6E06B6" w14:textId="2B48842E" w:rsidR="00E24206" w:rsidRPr="00A263D9" w:rsidRDefault="005938CC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44 413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zdravotnictví</w:t>
      </w:r>
      <w:r w:rsidR="0028089D">
        <w:rPr>
          <w:rFonts w:ascii="Arial" w:hAnsi="Arial" w:cs="Arial"/>
        </w:rPr>
        <w:t>,</w:t>
      </w:r>
    </w:p>
    <w:p w14:paraId="67042C50" w14:textId="47737C21" w:rsidR="00E24206" w:rsidRPr="00A263D9" w:rsidRDefault="005938CC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214 900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školství</w:t>
      </w:r>
      <w:r w:rsidR="0028089D">
        <w:rPr>
          <w:rFonts w:ascii="Arial" w:hAnsi="Arial" w:cs="Arial"/>
        </w:rPr>
        <w:t>.</w:t>
      </w:r>
    </w:p>
    <w:p w14:paraId="2624DBBF" w14:textId="23AD6860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5938CC" w:rsidRPr="005938CC">
        <w:rPr>
          <w:rFonts w:ascii="Arial" w:eastAsia="Times New Roman" w:hAnsi="Arial" w:cs="Arial"/>
          <w:bCs/>
        </w:rPr>
        <w:t>3 581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5938CC" w:rsidRPr="005938CC">
        <w:rPr>
          <w:rFonts w:ascii="Arial" w:eastAsia="Times New Roman" w:hAnsi="Arial" w:cs="Arial"/>
          <w:bCs/>
        </w:rPr>
        <w:t>494 604</w:t>
      </w:r>
      <w:r w:rsidR="00D921DF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54DFD8FC" w14:textId="346798AE" w:rsidR="0028089D" w:rsidRDefault="005938CC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79 084</w:t>
      </w:r>
      <w:r w:rsidR="0028089D">
        <w:rPr>
          <w:rFonts w:ascii="Arial" w:hAnsi="Arial" w:cs="Arial"/>
        </w:rPr>
        <w:t xml:space="preserve"> registrovaných osob ve věku 80 a více let,</w:t>
      </w:r>
    </w:p>
    <w:p w14:paraId="2A941FE1" w14:textId="5F44F950" w:rsidR="0028089D" w:rsidRDefault="005938CC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279 924</w:t>
      </w:r>
      <w:r w:rsidR="0028089D">
        <w:rPr>
          <w:rFonts w:ascii="Arial" w:hAnsi="Arial" w:cs="Arial"/>
        </w:rPr>
        <w:t xml:space="preserve"> registrovaných osob ve věku 70-79 let,</w:t>
      </w:r>
    </w:p>
    <w:p w14:paraId="0F97B689" w14:textId="565FD541" w:rsidR="0028089D" w:rsidRPr="00A263D9" w:rsidRDefault="005938CC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5938CC">
        <w:rPr>
          <w:rFonts w:ascii="Arial" w:hAnsi="Arial" w:cs="Arial"/>
        </w:rPr>
        <w:t>135 596</w:t>
      </w:r>
      <w:r w:rsidR="0028089D">
        <w:rPr>
          <w:rFonts w:ascii="Arial" w:hAnsi="Arial" w:cs="Arial"/>
        </w:rPr>
        <w:t xml:space="preserve"> chronicky nemocných osob ve věku do 70 let.</w:t>
      </w:r>
    </w:p>
    <w:p w14:paraId="3B9D5C84" w14:textId="71D22C65" w:rsidR="00A86D50" w:rsidRPr="00A86D50" w:rsidRDefault="00202154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5938CC" w:rsidRPr="005938CC">
        <w:rPr>
          <w:rFonts w:ascii="Arial" w:eastAsia="Times New Roman" w:hAnsi="Arial" w:cs="Arial"/>
          <w:bCs/>
        </w:rPr>
        <w:t>217 396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E36C" w14:textId="77777777" w:rsidR="00386716" w:rsidRDefault="00386716">
      <w:pPr>
        <w:spacing w:after="0" w:line="240" w:lineRule="auto"/>
      </w:pPr>
      <w:r>
        <w:separator/>
      </w:r>
    </w:p>
  </w:endnote>
  <w:endnote w:type="continuationSeparator" w:id="0">
    <w:p w14:paraId="4E501BFA" w14:textId="77777777" w:rsidR="00386716" w:rsidRDefault="003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D49B0E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86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CA56" w14:textId="77777777" w:rsidR="00386716" w:rsidRDefault="00386716">
      <w:pPr>
        <w:spacing w:after="0" w:line="240" w:lineRule="auto"/>
      </w:pPr>
      <w:r>
        <w:separator/>
      </w:r>
    </w:p>
  </w:footnote>
  <w:footnote w:type="continuationSeparator" w:id="0">
    <w:p w14:paraId="26DE8855" w14:textId="77777777" w:rsidR="00386716" w:rsidRDefault="0038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0B5D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D4C86"/>
    <w:rsid w:val="001E0502"/>
    <w:rsid w:val="001F024E"/>
    <w:rsid w:val="001F0AC5"/>
    <w:rsid w:val="001F104F"/>
    <w:rsid w:val="00202154"/>
    <w:rsid w:val="00202728"/>
    <w:rsid w:val="00204E3D"/>
    <w:rsid w:val="002117DF"/>
    <w:rsid w:val="00212F3C"/>
    <w:rsid w:val="00215148"/>
    <w:rsid w:val="002159F4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42DC"/>
    <w:rsid w:val="00276703"/>
    <w:rsid w:val="0028089D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D5C0A"/>
    <w:rsid w:val="002E1248"/>
    <w:rsid w:val="002F0FA8"/>
    <w:rsid w:val="002F2198"/>
    <w:rsid w:val="002F2B3E"/>
    <w:rsid w:val="002F34F7"/>
    <w:rsid w:val="002F4A1B"/>
    <w:rsid w:val="00300A39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86716"/>
    <w:rsid w:val="00386A44"/>
    <w:rsid w:val="00392784"/>
    <w:rsid w:val="00394644"/>
    <w:rsid w:val="003953D7"/>
    <w:rsid w:val="00395DD2"/>
    <w:rsid w:val="003968C8"/>
    <w:rsid w:val="00397F49"/>
    <w:rsid w:val="003A0F8A"/>
    <w:rsid w:val="003A186B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D22"/>
    <w:rsid w:val="00450101"/>
    <w:rsid w:val="00452478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39BF"/>
    <w:rsid w:val="00485DB6"/>
    <w:rsid w:val="004A10B2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25A33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43E3"/>
    <w:rsid w:val="005A620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64C0"/>
    <w:rsid w:val="006B7D01"/>
    <w:rsid w:val="006C6052"/>
    <w:rsid w:val="006D3468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0CB2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1E37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62CE8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A6A17"/>
    <w:rsid w:val="008B0678"/>
    <w:rsid w:val="008B1849"/>
    <w:rsid w:val="008B3E0A"/>
    <w:rsid w:val="008B4F84"/>
    <w:rsid w:val="008C23B7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743F"/>
    <w:rsid w:val="00A34C68"/>
    <w:rsid w:val="00A408FB"/>
    <w:rsid w:val="00A43F9F"/>
    <w:rsid w:val="00A50985"/>
    <w:rsid w:val="00A532A5"/>
    <w:rsid w:val="00A5394B"/>
    <w:rsid w:val="00A60900"/>
    <w:rsid w:val="00A60C1E"/>
    <w:rsid w:val="00A61460"/>
    <w:rsid w:val="00A61F17"/>
    <w:rsid w:val="00A712BF"/>
    <w:rsid w:val="00A734FF"/>
    <w:rsid w:val="00A73B78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814BC"/>
    <w:rsid w:val="00D82CEA"/>
    <w:rsid w:val="00D831D6"/>
    <w:rsid w:val="00D86607"/>
    <w:rsid w:val="00D913B2"/>
    <w:rsid w:val="00D92001"/>
    <w:rsid w:val="00D921DF"/>
    <w:rsid w:val="00D94005"/>
    <w:rsid w:val="00D958D0"/>
    <w:rsid w:val="00DA26B4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2F60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138E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A5ED-0E7E-48C1-874F-92F3681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10</cp:revision>
  <dcterms:created xsi:type="dcterms:W3CDTF">2021-03-28T19:55:00Z</dcterms:created>
  <dcterms:modified xsi:type="dcterms:W3CDTF">2021-04-02T22:42:00Z</dcterms:modified>
</cp:coreProperties>
</file>