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5" w:rsidRDefault="000F64F5">
      <w:p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 xml:space="preserve">Výsledek hodnocení žádostí o dotaci z Programu podpory </w:t>
      </w:r>
      <w:r w:rsidR="00C321CA">
        <w:rPr>
          <w:rFonts w:ascii="Arial" w:hAnsi="Arial" w:cs="Arial"/>
          <w:b/>
          <w:sz w:val="20"/>
          <w:szCs w:val="20"/>
        </w:rPr>
        <w:t>ambulancí s rozšířenou péčí</w:t>
      </w:r>
    </w:p>
    <w:p w:rsidR="00C321CA" w:rsidRPr="00C321CA" w:rsidRDefault="00C321CA">
      <w:pPr>
        <w:rPr>
          <w:rFonts w:ascii="Arial" w:hAnsi="Arial" w:cs="Arial"/>
          <w:b/>
          <w:sz w:val="20"/>
          <w:szCs w:val="20"/>
        </w:rPr>
      </w:pPr>
    </w:p>
    <w:p w:rsidR="000B5AEE" w:rsidRPr="00C321CA" w:rsidRDefault="000B5AEE" w:rsidP="000B5AE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Seznam žádostí o dotaci, u nichž se navrhuje dotaci poskytnout</w:t>
      </w:r>
    </w:p>
    <w:p w:rsidR="000B5AEE" w:rsidRPr="00C321CA" w:rsidRDefault="000B5AEE" w:rsidP="000B5AE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E3A98" w:rsidRPr="00C321CA" w:rsidRDefault="000E3A98" w:rsidP="000E3A9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Seznam žádostí o dotaci, u nichž se navrhuje dotaci poskytnout zcela:</w:t>
      </w:r>
    </w:p>
    <w:tbl>
      <w:tblPr>
        <w:tblW w:w="91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793"/>
        <w:gridCol w:w="2764"/>
      </w:tblGrid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Výše dotace (Kč)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ARP-06397271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Centrum psych. medicíny s.r.o.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5 149 666,- Kč</w:t>
            </w:r>
          </w:p>
        </w:tc>
      </w:tr>
    </w:tbl>
    <w:p w:rsidR="00C321CA" w:rsidRPr="00C321CA" w:rsidRDefault="00C321CA" w:rsidP="000E3A98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856AD5" w:rsidRPr="00C321CA" w:rsidRDefault="007C7DE1" w:rsidP="00856AD5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</w:t>
      </w:r>
      <w:r w:rsidR="00856AD5" w:rsidRPr="00C321CA">
        <w:rPr>
          <w:rFonts w:ascii="Arial" w:hAnsi="Arial" w:cs="Arial"/>
          <w:b/>
          <w:sz w:val="20"/>
          <w:szCs w:val="20"/>
        </w:rPr>
        <w:t xml:space="preserve">eznam žádostí o dotaci, u nichž </w:t>
      </w:r>
      <w:r w:rsidRPr="00C321CA">
        <w:rPr>
          <w:rFonts w:ascii="Arial" w:hAnsi="Arial" w:cs="Arial"/>
          <w:b/>
          <w:sz w:val="20"/>
          <w:szCs w:val="20"/>
        </w:rPr>
        <w:t xml:space="preserve">se </w:t>
      </w:r>
      <w:r w:rsidR="00856AD5" w:rsidRPr="00C321CA">
        <w:rPr>
          <w:rFonts w:ascii="Arial" w:hAnsi="Arial" w:cs="Arial"/>
          <w:b/>
          <w:sz w:val="20"/>
          <w:szCs w:val="20"/>
        </w:rPr>
        <w:t>navrhuje dotaci zčásti poskytnout a ve zbytku zamítnout:</w:t>
      </w:r>
    </w:p>
    <w:tbl>
      <w:tblPr>
        <w:tblW w:w="91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820"/>
        <w:gridCol w:w="2737"/>
      </w:tblGrid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Výše dotace (Kč)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ARP-02071185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INEP </w:t>
            </w:r>
            <w:proofErr w:type="spellStart"/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spellEnd"/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4 953 548,- Kč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ARP-29078067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  <w:proofErr w:type="spellStart"/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Shine</w:t>
            </w:r>
            <w:proofErr w:type="spellEnd"/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4 634 872,- Kč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ARP-66352258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MUDr. František Soukup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4 867 543,- Kč</w:t>
            </w:r>
          </w:p>
        </w:tc>
      </w:tr>
    </w:tbl>
    <w:p w:rsidR="00C321CA" w:rsidRPr="00C321CA" w:rsidRDefault="00C321CA" w:rsidP="00856AD5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0B5AEE" w:rsidRPr="00C321CA" w:rsidRDefault="000B5AEE" w:rsidP="000B5AE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Seznam žádostí o dotaci, u nichž se navrhuje dotaci zamítnout</w:t>
      </w:r>
    </w:p>
    <w:p w:rsidR="000B5AEE" w:rsidRPr="00C321CA" w:rsidRDefault="000B5AEE" w:rsidP="000B5AE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C321CA" w:rsidRPr="00C321CA" w:rsidRDefault="007C7DE1" w:rsidP="006F45E4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</w:t>
      </w:r>
      <w:r w:rsidR="006F45E4" w:rsidRPr="00C321CA">
        <w:rPr>
          <w:rFonts w:ascii="Arial" w:hAnsi="Arial" w:cs="Arial"/>
          <w:b/>
          <w:sz w:val="20"/>
          <w:szCs w:val="20"/>
        </w:rPr>
        <w:t xml:space="preserve">eznam žádostí o dotaci, u nichž </w:t>
      </w:r>
      <w:r w:rsidRPr="00C321CA">
        <w:rPr>
          <w:rFonts w:ascii="Arial" w:hAnsi="Arial" w:cs="Arial"/>
          <w:b/>
          <w:sz w:val="20"/>
          <w:szCs w:val="20"/>
        </w:rPr>
        <w:t xml:space="preserve">se </w:t>
      </w:r>
      <w:r w:rsidR="006F45E4" w:rsidRPr="00C321CA">
        <w:rPr>
          <w:rFonts w:ascii="Arial" w:hAnsi="Arial" w:cs="Arial"/>
          <w:b/>
          <w:sz w:val="20"/>
          <w:szCs w:val="20"/>
        </w:rPr>
        <w:t>navrhuje dotaci zamítnout zcela:</w:t>
      </w:r>
    </w:p>
    <w:tbl>
      <w:tblPr>
        <w:tblW w:w="9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4464"/>
        <w:gridCol w:w="2823"/>
      </w:tblGrid>
      <w:tr w:rsidR="00C321CA" w:rsidRPr="00C321CA" w:rsidTr="00C321CA">
        <w:trPr>
          <w:trHeight w:val="255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Výše dotace (Kč)</w:t>
            </w:r>
          </w:p>
        </w:tc>
      </w:tr>
      <w:tr w:rsidR="00C321CA" w:rsidRPr="00C321CA" w:rsidTr="00C321CA">
        <w:trPr>
          <w:trHeight w:val="255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ARP-29382564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CTCenter</w:t>
            </w:r>
            <w:proofErr w:type="spellEnd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MaVe</w:t>
            </w:r>
            <w:proofErr w:type="spellEnd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4 805 874,- Kč</w:t>
            </w:r>
          </w:p>
        </w:tc>
      </w:tr>
      <w:tr w:rsidR="00C321CA" w:rsidRPr="00C321CA" w:rsidTr="00C321CA">
        <w:trPr>
          <w:trHeight w:val="617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ARP-27419533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Clinterap</w:t>
            </w:r>
            <w:proofErr w:type="spellEnd"/>
            <w:r w:rsidRPr="00C32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bCs/>
                <w:sz w:val="20"/>
                <w:szCs w:val="20"/>
              </w:rPr>
              <w:t>5 129 600,- Kč</w:t>
            </w:r>
          </w:p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45E4" w:rsidRPr="00C321CA" w:rsidRDefault="006F45E4" w:rsidP="001E1B06">
      <w:pPr>
        <w:keepNext/>
        <w:spacing w:after="120"/>
        <w:jc w:val="both"/>
        <w:rPr>
          <w:rFonts w:ascii="Arial" w:hAnsi="Arial" w:cs="Arial"/>
          <w:sz w:val="20"/>
          <w:szCs w:val="20"/>
        </w:rPr>
      </w:pPr>
    </w:p>
    <w:p w:rsidR="00632C07" w:rsidRPr="00C321CA" w:rsidRDefault="00632C07" w:rsidP="001E1B06">
      <w:pPr>
        <w:keepNext/>
        <w:spacing w:after="120"/>
        <w:jc w:val="both"/>
        <w:rPr>
          <w:rFonts w:ascii="Arial" w:hAnsi="Arial" w:cs="Arial"/>
          <w:sz w:val="20"/>
          <w:szCs w:val="20"/>
        </w:rPr>
      </w:pPr>
    </w:p>
    <w:p w:rsidR="00C321CA" w:rsidRPr="00C321CA" w:rsidRDefault="00C321CA" w:rsidP="00C321CA">
      <w:p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 xml:space="preserve">Výsledek hodnocení žádostí o dotaci z Programu podpory </w:t>
      </w:r>
      <w:r>
        <w:rPr>
          <w:rFonts w:ascii="Arial" w:hAnsi="Arial" w:cs="Arial"/>
          <w:b/>
          <w:sz w:val="20"/>
          <w:szCs w:val="20"/>
        </w:rPr>
        <w:t xml:space="preserve">nových služeb </w:t>
      </w:r>
      <w:r w:rsidRPr="00C321CA">
        <w:rPr>
          <w:rFonts w:ascii="Arial" w:hAnsi="Arial" w:cs="Arial"/>
          <w:b/>
          <w:sz w:val="20"/>
          <w:szCs w:val="20"/>
        </w:rPr>
        <w:t>v oblasti péče poskytované multidisciplinárním týmem duševního zdraví pro děti a adolescenty</w:t>
      </w:r>
      <w:bookmarkStart w:id="0" w:name="_GoBack"/>
      <w:bookmarkEnd w:id="0"/>
    </w:p>
    <w:p w:rsidR="00C321CA" w:rsidRPr="00C321CA" w:rsidRDefault="00C321CA" w:rsidP="00C321CA">
      <w:pPr>
        <w:rPr>
          <w:rFonts w:ascii="Arial" w:hAnsi="Arial" w:cs="Arial"/>
          <w:b/>
          <w:sz w:val="20"/>
          <w:szCs w:val="20"/>
        </w:rPr>
      </w:pPr>
    </w:p>
    <w:p w:rsidR="00C321CA" w:rsidRPr="00C321CA" w:rsidRDefault="00C321CA" w:rsidP="00C321CA">
      <w:p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1)</w:t>
      </w:r>
      <w:r w:rsidRPr="00C321CA">
        <w:rPr>
          <w:rFonts w:ascii="Arial" w:hAnsi="Arial" w:cs="Arial"/>
          <w:b/>
          <w:sz w:val="20"/>
          <w:szCs w:val="20"/>
        </w:rPr>
        <w:tab/>
        <w:t>Seznam žádostí o dotaci, u nichž se navrhuje dotaci poskytnout</w:t>
      </w:r>
    </w:p>
    <w:p w:rsidR="00C321CA" w:rsidRPr="00C321CA" w:rsidRDefault="00C321CA" w:rsidP="00C321CA">
      <w:pPr>
        <w:rPr>
          <w:rFonts w:ascii="Arial" w:hAnsi="Arial" w:cs="Arial"/>
          <w:b/>
          <w:sz w:val="20"/>
          <w:szCs w:val="20"/>
        </w:rPr>
      </w:pPr>
    </w:p>
    <w:p w:rsidR="000F64F5" w:rsidRDefault="00C321CA" w:rsidP="00C321CA">
      <w:pPr>
        <w:rPr>
          <w:rFonts w:ascii="Arial" w:hAnsi="Arial" w:cs="Arial"/>
          <w:b/>
          <w:sz w:val="20"/>
          <w:szCs w:val="20"/>
        </w:rPr>
      </w:pPr>
      <w:r w:rsidRPr="00C321CA">
        <w:rPr>
          <w:rFonts w:ascii="Arial" w:hAnsi="Arial" w:cs="Arial"/>
          <w:b/>
          <w:sz w:val="20"/>
          <w:szCs w:val="20"/>
        </w:rPr>
        <w:t>Seznam žádostí o dotaci, u nichž se navrhuje dotaci poskytnout zcela:</w:t>
      </w:r>
    </w:p>
    <w:p w:rsidR="00C321CA" w:rsidRDefault="00C321CA" w:rsidP="00C321CA">
      <w:pPr>
        <w:rPr>
          <w:rFonts w:ascii="Arial" w:hAnsi="Arial" w:cs="Arial"/>
          <w:b/>
          <w:sz w:val="20"/>
          <w:szCs w:val="20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793"/>
        <w:gridCol w:w="2764"/>
      </w:tblGrid>
      <w:tr w:rsidR="00C321CA" w:rsidRPr="00C321CA" w:rsidTr="007C607D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sz w:val="20"/>
                <w:szCs w:val="20"/>
              </w:rPr>
              <w:t>Číslo žádosti</w:t>
            </w:r>
          </w:p>
        </w:tc>
        <w:tc>
          <w:tcPr>
            <w:tcW w:w="4793" w:type="dxa"/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2764" w:type="dxa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sz w:val="20"/>
                <w:szCs w:val="20"/>
              </w:rPr>
              <w:t>Výše dotace (Kč)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MTDZ-P-22844660/S</w:t>
            </w:r>
          </w:p>
        </w:tc>
        <w:tc>
          <w:tcPr>
            <w:tcW w:w="4793" w:type="dxa"/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 zdraví 21 </w:t>
            </w:r>
            <w:proofErr w:type="spellStart"/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z.ú</w:t>
            </w:r>
            <w:proofErr w:type="spellEnd"/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4 271 589,65,-</w:t>
            </w:r>
          </w:p>
        </w:tc>
      </w:tr>
      <w:tr w:rsidR="00C321CA" w:rsidRPr="00C321CA" w:rsidTr="007C607D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MTDZ-P-22844660/Z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 zdraví 21 </w:t>
            </w:r>
            <w:proofErr w:type="spellStart"/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z.ú</w:t>
            </w:r>
            <w:proofErr w:type="spellEnd"/>
            <w:r w:rsidRPr="00C32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A" w:rsidRPr="00C321CA" w:rsidRDefault="00C321CA" w:rsidP="00C32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21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6 778 410,35,-</w:t>
            </w:r>
          </w:p>
        </w:tc>
      </w:tr>
    </w:tbl>
    <w:p w:rsidR="00C321CA" w:rsidRPr="00C321CA" w:rsidRDefault="00C321CA" w:rsidP="00C321CA">
      <w:pPr>
        <w:jc w:val="center"/>
        <w:rPr>
          <w:rFonts w:ascii="Arial" w:hAnsi="Arial" w:cs="Arial"/>
          <w:b/>
          <w:sz w:val="20"/>
          <w:szCs w:val="20"/>
        </w:rPr>
      </w:pPr>
    </w:p>
    <w:p w:rsidR="00A912D4" w:rsidRPr="00C321CA" w:rsidRDefault="00A912D4">
      <w:pPr>
        <w:rPr>
          <w:rFonts w:ascii="Arial" w:hAnsi="Arial" w:cs="Arial"/>
          <w:b/>
          <w:sz w:val="20"/>
          <w:szCs w:val="20"/>
        </w:rPr>
      </w:pPr>
    </w:p>
    <w:p w:rsidR="00980772" w:rsidRPr="00C321CA" w:rsidRDefault="00980772">
      <w:pPr>
        <w:rPr>
          <w:rFonts w:ascii="Arial" w:hAnsi="Arial" w:cs="Arial"/>
          <w:sz w:val="20"/>
          <w:szCs w:val="20"/>
        </w:rPr>
      </w:pPr>
    </w:p>
    <w:p w:rsidR="00980772" w:rsidRPr="00C321CA" w:rsidRDefault="00980772">
      <w:pPr>
        <w:rPr>
          <w:rFonts w:ascii="Arial" w:hAnsi="Arial" w:cs="Arial"/>
          <w:sz w:val="20"/>
          <w:szCs w:val="20"/>
        </w:rPr>
      </w:pPr>
    </w:p>
    <w:p w:rsidR="00980772" w:rsidRPr="00C321CA" w:rsidRDefault="00980772">
      <w:pPr>
        <w:rPr>
          <w:rFonts w:ascii="Arial" w:hAnsi="Arial" w:cs="Arial"/>
          <w:sz w:val="20"/>
          <w:szCs w:val="20"/>
        </w:rPr>
      </w:pPr>
    </w:p>
    <w:p w:rsidR="00A912D4" w:rsidRPr="00C321CA" w:rsidRDefault="00A912D4">
      <w:pPr>
        <w:rPr>
          <w:rFonts w:ascii="Arial" w:hAnsi="Arial" w:cs="Arial"/>
          <w:sz w:val="20"/>
          <w:szCs w:val="20"/>
        </w:rPr>
      </w:pPr>
    </w:p>
    <w:p w:rsidR="00A912D4" w:rsidRPr="00C321CA" w:rsidRDefault="00A912D4">
      <w:pPr>
        <w:rPr>
          <w:rFonts w:ascii="Arial" w:hAnsi="Arial" w:cs="Arial"/>
          <w:sz w:val="20"/>
          <w:szCs w:val="20"/>
        </w:rPr>
      </w:pPr>
    </w:p>
    <w:sectPr w:rsidR="00A912D4" w:rsidRPr="00C321CA" w:rsidSect="007F2C5D">
      <w:headerReference w:type="default" r:id="rId8"/>
      <w:footnotePr>
        <w:numFmt w:val="chicago"/>
      </w:footnotePr>
      <w:type w:val="continuous"/>
      <w:pgSz w:w="11906" w:h="16838"/>
      <w:pgMar w:top="170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43" w:rsidRDefault="00161543" w:rsidP="00161543">
      <w:r>
        <w:separator/>
      </w:r>
    </w:p>
  </w:endnote>
  <w:endnote w:type="continuationSeparator" w:id="0">
    <w:p w:rsidR="00161543" w:rsidRDefault="00161543" w:rsidP="001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43" w:rsidRDefault="00161543" w:rsidP="00161543">
      <w:r>
        <w:separator/>
      </w:r>
    </w:p>
  </w:footnote>
  <w:footnote w:type="continuationSeparator" w:id="0">
    <w:p w:rsidR="00161543" w:rsidRDefault="00161543" w:rsidP="0016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43" w:rsidRDefault="00161543">
    <w:pPr>
      <w:pStyle w:val="Zhlav"/>
    </w:pPr>
    <w:r>
      <w:rPr>
        <w:noProof/>
      </w:rPr>
      <w:drawing>
        <wp:inline distT="0" distB="0" distL="0" distR="0" wp14:anchorId="17DCFF1C" wp14:editId="14338AE6">
          <wp:extent cx="2280920" cy="472440"/>
          <wp:effectExtent l="0" t="0" r="508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856AD5">
      <w:rPr>
        <w:noProof/>
      </w:rPr>
      <w:tab/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8645619" wp14:editId="5C47CDEE">
          <wp:extent cx="1371600" cy="5524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38AA"/>
    <w:multiLevelType w:val="hybridMultilevel"/>
    <w:tmpl w:val="547ED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0E7"/>
    <w:multiLevelType w:val="hybridMultilevel"/>
    <w:tmpl w:val="CA28084C"/>
    <w:lvl w:ilvl="0" w:tplc="E36A1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43"/>
    <w:rsid w:val="000524D4"/>
    <w:rsid w:val="000B5AEE"/>
    <w:rsid w:val="000E3A98"/>
    <w:rsid w:val="000F64F5"/>
    <w:rsid w:val="00161543"/>
    <w:rsid w:val="001C01ED"/>
    <w:rsid w:val="001E1B06"/>
    <w:rsid w:val="003E60DD"/>
    <w:rsid w:val="00515532"/>
    <w:rsid w:val="005815A2"/>
    <w:rsid w:val="0058570F"/>
    <w:rsid w:val="00615552"/>
    <w:rsid w:val="00632C07"/>
    <w:rsid w:val="00634D90"/>
    <w:rsid w:val="006F0600"/>
    <w:rsid w:val="006F45E4"/>
    <w:rsid w:val="0070594A"/>
    <w:rsid w:val="00761B31"/>
    <w:rsid w:val="007C7DE1"/>
    <w:rsid w:val="007F2C5D"/>
    <w:rsid w:val="007F5ABA"/>
    <w:rsid w:val="00856AD5"/>
    <w:rsid w:val="0086691E"/>
    <w:rsid w:val="00980772"/>
    <w:rsid w:val="009C0944"/>
    <w:rsid w:val="00A912D4"/>
    <w:rsid w:val="00AC2B38"/>
    <w:rsid w:val="00AF53F2"/>
    <w:rsid w:val="00B74AB6"/>
    <w:rsid w:val="00C321CA"/>
    <w:rsid w:val="00C35B27"/>
    <w:rsid w:val="00C81BBE"/>
    <w:rsid w:val="00CC0E2E"/>
    <w:rsid w:val="00F00D82"/>
    <w:rsid w:val="00F530F0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4B54D"/>
  <w15:docId w15:val="{F7178363-5551-4A62-9595-56AD0D6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543"/>
    <w:rPr>
      <w:sz w:val="24"/>
      <w:szCs w:val="24"/>
    </w:rPr>
  </w:style>
  <w:style w:type="paragraph" w:styleId="Zpat">
    <w:name w:val="footer"/>
    <w:basedOn w:val="Normln"/>
    <w:link w:val="ZpatChar"/>
    <w:rsid w:val="00161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543"/>
    <w:rPr>
      <w:sz w:val="24"/>
      <w:szCs w:val="24"/>
    </w:rPr>
  </w:style>
  <w:style w:type="paragraph" w:styleId="Textbubliny">
    <w:name w:val="Balloon Text"/>
    <w:basedOn w:val="Normln"/>
    <w:link w:val="TextbublinyChar"/>
    <w:rsid w:val="00161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5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807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80772"/>
  </w:style>
  <w:style w:type="character" w:styleId="Znakapoznpodarou">
    <w:name w:val="footnote reference"/>
    <w:basedOn w:val="Standardnpsmoodstavce"/>
    <w:rsid w:val="00980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AE1A-4194-4B50-B41B-567D90C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Chmelíková Kateřina Mgr.</dc:creator>
  <cp:lastModifiedBy>Vlková Miloslava Mgr.</cp:lastModifiedBy>
  <cp:revision>19</cp:revision>
  <cp:lastPrinted>2019-01-15T10:14:00Z</cp:lastPrinted>
  <dcterms:created xsi:type="dcterms:W3CDTF">2019-01-15T10:12:00Z</dcterms:created>
  <dcterms:modified xsi:type="dcterms:W3CDTF">2020-06-10T15:37:00Z</dcterms:modified>
</cp:coreProperties>
</file>