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E5D9B" w14:textId="77777777" w:rsidR="008C51B7" w:rsidRDefault="008C51B7" w:rsidP="00081B68">
      <w:bookmarkStart w:id="0" w:name="_GoBack"/>
      <w:bookmarkEnd w:id="0"/>
    </w:p>
    <w:p w14:paraId="049FED88" w14:textId="5486645E" w:rsidR="002E363A" w:rsidRPr="00632FD8" w:rsidRDefault="48A0A5B5" w:rsidP="48A0A5B5">
      <w:pPr>
        <w:spacing w:after="0"/>
        <w:jc w:val="center"/>
        <w:rPr>
          <w:color w:val="8EAADB" w:themeColor="accent5" w:themeTint="99"/>
          <w:sz w:val="28"/>
          <w:szCs w:val="28"/>
        </w:rPr>
      </w:pPr>
      <w:r w:rsidRPr="00632FD8">
        <w:rPr>
          <w:color w:val="8EAADB" w:themeColor="accent5" w:themeTint="99"/>
          <w:sz w:val="28"/>
          <w:szCs w:val="28"/>
        </w:rPr>
        <w:t xml:space="preserve">ZPRÁVA O </w:t>
      </w:r>
      <w:r w:rsidR="009B4385">
        <w:rPr>
          <w:color w:val="8EAADB" w:themeColor="accent5" w:themeTint="99"/>
          <w:sz w:val="28"/>
          <w:szCs w:val="28"/>
        </w:rPr>
        <w:t>ZAHÁJENÍ PILOTNÍHO PROVOZU CDZ</w:t>
      </w:r>
    </w:p>
    <w:p w14:paraId="65D4A759" w14:textId="6259406F" w:rsidR="002E363A" w:rsidRDefault="48A0A5B5" w:rsidP="002E363A">
      <w:pPr>
        <w:jc w:val="center"/>
      </w:pPr>
      <w:r w:rsidRPr="48A0A5B5">
        <w:rPr>
          <w:b/>
          <w:bCs/>
        </w:rPr>
        <w:t xml:space="preserve">Název dotačního programu: </w:t>
      </w:r>
      <w:r w:rsidR="00FD0AEC">
        <w:t>Podpora vzniku C</w:t>
      </w:r>
      <w:r>
        <w:t>enter duševního zdraví</w:t>
      </w:r>
      <w:r w:rsidR="00EB0523">
        <w:t xml:space="preserve"> I</w:t>
      </w:r>
      <w:r w:rsidR="00FD0AEC">
        <w:t>I</w:t>
      </w:r>
      <w:r w:rsidR="00861B11">
        <w:t xml:space="preserve"> / 2</w:t>
      </w:r>
      <w:r w:rsidR="002E363A">
        <w:br/>
      </w:r>
    </w:p>
    <w:p w14:paraId="679C233E" w14:textId="77777777" w:rsidR="002E363A" w:rsidRPr="002E363A" w:rsidRDefault="48A0A5B5" w:rsidP="48A0A5B5">
      <w:pPr>
        <w:rPr>
          <w:b/>
          <w:bCs/>
        </w:rPr>
      </w:pPr>
      <w:r w:rsidRPr="48A0A5B5">
        <w:rPr>
          <w:b/>
          <w:bCs/>
        </w:rPr>
        <w:t>Identifikace příjemce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E363A" w14:paraId="29956517" w14:textId="77777777" w:rsidTr="001C4D1B">
        <w:tc>
          <w:tcPr>
            <w:tcW w:w="2405" w:type="dxa"/>
            <w:shd w:val="clear" w:color="auto" w:fill="EDEDED" w:themeFill="accent3" w:themeFillTint="33"/>
          </w:tcPr>
          <w:p w14:paraId="6C00F343" w14:textId="78E25962" w:rsidR="002E363A" w:rsidRPr="00B1225D" w:rsidRDefault="00B1225D" w:rsidP="48A0A5B5">
            <w:pPr>
              <w:rPr>
                <w:b/>
                <w:bCs/>
              </w:rPr>
            </w:pPr>
            <w:r w:rsidRPr="00B1225D">
              <w:rPr>
                <w:b/>
                <w:bCs/>
              </w:rPr>
              <w:t>Název příjemce</w:t>
            </w:r>
          </w:p>
        </w:tc>
        <w:tc>
          <w:tcPr>
            <w:tcW w:w="6657" w:type="dxa"/>
          </w:tcPr>
          <w:p w14:paraId="7B814733" w14:textId="77777777" w:rsidR="002E363A" w:rsidRPr="002E363A" w:rsidRDefault="002E363A" w:rsidP="002E363A"/>
        </w:tc>
      </w:tr>
      <w:tr w:rsidR="002E363A" w14:paraId="5A756F59" w14:textId="77777777" w:rsidTr="001C4D1B">
        <w:tc>
          <w:tcPr>
            <w:tcW w:w="2405" w:type="dxa"/>
            <w:shd w:val="clear" w:color="auto" w:fill="EDEDED" w:themeFill="accent3" w:themeFillTint="33"/>
          </w:tcPr>
          <w:p w14:paraId="6353FD0B" w14:textId="77777777" w:rsidR="002E363A" w:rsidRPr="00B1225D" w:rsidRDefault="48A0A5B5" w:rsidP="48A0A5B5">
            <w:pPr>
              <w:rPr>
                <w:b/>
                <w:bCs/>
              </w:rPr>
            </w:pPr>
            <w:r w:rsidRPr="00B1225D">
              <w:rPr>
                <w:b/>
                <w:bCs/>
              </w:rPr>
              <w:t>Sídlo</w:t>
            </w:r>
          </w:p>
        </w:tc>
        <w:tc>
          <w:tcPr>
            <w:tcW w:w="6657" w:type="dxa"/>
          </w:tcPr>
          <w:p w14:paraId="281F7919" w14:textId="77777777" w:rsidR="002E363A" w:rsidRPr="002E363A" w:rsidRDefault="002E363A" w:rsidP="002E363A"/>
        </w:tc>
      </w:tr>
      <w:tr w:rsidR="002E363A" w14:paraId="393D8E7B" w14:textId="77777777" w:rsidTr="001C4D1B">
        <w:tc>
          <w:tcPr>
            <w:tcW w:w="2405" w:type="dxa"/>
            <w:shd w:val="clear" w:color="auto" w:fill="EDEDED" w:themeFill="accent3" w:themeFillTint="33"/>
          </w:tcPr>
          <w:p w14:paraId="663D9D2B" w14:textId="77777777" w:rsidR="002E363A" w:rsidRPr="00B1225D" w:rsidRDefault="48A0A5B5" w:rsidP="48A0A5B5">
            <w:pPr>
              <w:rPr>
                <w:b/>
                <w:bCs/>
              </w:rPr>
            </w:pPr>
            <w:r w:rsidRPr="00B1225D">
              <w:rPr>
                <w:b/>
                <w:bCs/>
              </w:rPr>
              <w:t>IČ</w:t>
            </w:r>
          </w:p>
        </w:tc>
        <w:tc>
          <w:tcPr>
            <w:tcW w:w="6657" w:type="dxa"/>
          </w:tcPr>
          <w:p w14:paraId="64C373C7" w14:textId="77777777" w:rsidR="002E363A" w:rsidRPr="002E363A" w:rsidRDefault="002E363A" w:rsidP="002E363A"/>
        </w:tc>
      </w:tr>
      <w:tr w:rsidR="00204514" w14:paraId="4BDB0F67" w14:textId="77777777" w:rsidTr="001C4D1B">
        <w:tc>
          <w:tcPr>
            <w:tcW w:w="2405" w:type="dxa"/>
            <w:shd w:val="clear" w:color="auto" w:fill="EDEDED" w:themeFill="accent3" w:themeFillTint="33"/>
          </w:tcPr>
          <w:p w14:paraId="0E48DBE2" w14:textId="349AC548" w:rsidR="00204514" w:rsidRPr="00B1225D" w:rsidRDefault="00204514" w:rsidP="48A0A5B5">
            <w:pPr>
              <w:rPr>
                <w:b/>
                <w:bCs/>
              </w:rPr>
            </w:pPr>
            <w:r>
              <w:rPr>
                <w:b/>
                <w:bCs/>
              </w:rPr>
              <w:t>Název CDZ</w:t>
            </w:r>
          </w:p>
        </w:tc>
        <w:tc>
          <w:tcPr>
            <w:tcW w:w="6657" w:type="dxa"/>
          </w:tcPr>
          <w:p w14:paraId="1C2829DF" w14:textId="77777777" w:rsidR="00204514" w:rsidRPr="002E363A" w:rsidRDefault="00204514" w:rsidP="002E363A"/>
        </w:tc>
      </w:tr>
      <w:tr w:rsidR="002E363A" w14:paraId="27276547" w14:textId="77777777" w:rsidTr="001C4D1B">
        <w:tc>
          <w:tcPr>
            <w:tcW w:w="2405" w:type="dxa"/>
            <w:shd w:val="clear" w:color="auto" w:fill="EDEDED" w:themeFill="accent3" w:themeFillTint="33"/>
          </w:tcPr>
          <w:p w14:paraId="098FE1D3" w14:textId="0DD7F2A6" w:rsidR="002E363A" w:rsidRPr="00B1225D" w:rsidRDefault="48A0A5B5" w:rsidP="48A0A5B5">
            <w:pPr>
              <w:rPr>
                <w:b/>
                <w:bCs/>
              </w:rPr>
            </w:pPr>
            <w:r w:rsidRPr="00B1225D">
              <w:rPr>
                <w:b/>
                <w:bCs/>
              </w:rPr>
              <w:t>Rozhodnutí číslo</w:t>
            </w:r>
          </w:p>
        </w:tc>
        <w:tc>
          <w:tcPr>
            <w:tcW w:w="6657" w:type="dxa"/>
          </w:tcPr>
          <w:p w14:paraId="6FD706A9" w14:textId="77777777" w:rsidR="002E363A" w:rsidRPr="002E363A" w:rsidRDefault="002E363A" w:rsidP="002E363A">
            <w:pPr>
              <w:rPr>
                <w:color w:val="000000" w:themeColor="text1"/>
              </w:rPr>
            </w:pPr>
          </w:p>
        </w:tc>
      </w:tr>
      <w:tr w:rsidR="00204514" w14:paraId="40D33C4D" w14:textId="77777777" w:rsidTr="001C4D1B">
        <w:tc>
          <w:tcPr>
            <w:tcW w:w="2405" w:type="dxa"/>
            <w:shd w:val="clear" w:color="auto" w:fill="EDEDED" w:themeFill="accent3" w:themeFillTint="33"/>
          </w:tcPr>
          <w:p w14:paraId="2738D5EA" w14:textId="02BD380F" w:rsidR="00204514" w:rsidRPr="00B1225D" w:rsidRDefault="00204514" w:rsidP="48A0A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Poskytování: </w:t>
            </w:r>
          </w:p>
        </w:tc>
        <w:tc>
          <w:tcPr>
            <w:tcW w:w="6657" w:type="dxa"/>
          </w:tcPr>
          <w:p w14:paraId="4A73355E" w14:textId="32586880" w:rsidR="00204514" w:rsidRPr="00204514" w:rsidRDefault="00204514" w:rsidP="002E363A">
            <w:pPr>
              <w:rPr>
                <w:i/>
                <w:color w:val="000000" w:themeColor="text1"/>
              </w:rPr>
            </w:pPr>
            <w:r w:rsidRPr="00204514">
              <w:rPr>
                <w:i/>
                <w:color w:val="000000" w:themeColor="text1"/>
                <w:highlight w:val="lightGray"/>
              </w:rPr>
              <w:t>Sociální/zdravotní služby</w:t>
            </w:r>
            <w:r w:rsidR="00282451">
              <w:rPr>
                <w:rStyle w:val="Znakapoznpodarou"/>
                <w:i/>
                <w:color w:val="000000" w:themeColor="text1"/>
                <w:highlight w:val="lightGray"/>
              </w:rPr>
              <w:footnoteReference w:id="1"/>
            </w:r>
            <w:r w:rsidRPr="00204514">
              <w:rPr>
                <w:i/>
                <w:color w:val="000000" w:themeColor="text1"/>
              </w:rPr>
              <w:t xml:space="preserve"> </w:t>
            </w:r>
          </w:p>
        </w:tc>
      </w:tr>
      <w:tr w:rsidR="002E363A" w14:paraId="03E548D6" w14:textId="77777777" w:rsidTr="001C4D1B">
        <w:tc>
          <w:tcPr>
            <w:tcW w:w="2405" w:type="dxa"/>
            <w:shd w:val="clear" w:color="auto" w:fill="EDEDED" w:themeFill="accent3" w:themeFillTint="33"/>
          </w:tcPr>
          <w:p w14:paraId="2D650D37" w14:textId="77777777" w:rsidR="002E363A" w:rsidRPr="00B1225D" w:rsidRDefault="48A0A5B5" w:rsidP="48A0A5B5">
            <w:pPr>
              <w:rPr>
                <w:b/>
                <w:bCs/>
              </w:rPr>
            </w:pPr>
            <w:r w:rsidRPr="00B1225D">
              <w:rPr>
                <w:b/>
                <w:bCs/>
              </w:rPr>
              <w:t>Kontaktní osoba</w:t>
            </w:r>
          </w:p>
        </w:tc>
        <w:tc>
          <w:tcPr>
            <w:tcW w:w="6657" w:type="dxa"/>
          </w:tcPr>
          <w:p w14:paraId="18B8C835" w14:textId="77777777" w:rsidR="002E363A" w:rsidRPr="002E363A" w:rsidRDefault="002E363A" w:rsidP="002E363A"/>
        </w:tc>
      </w:tr>
      <w:tr w:rsidR="002E363A" w14:paraId="643A88B5" w14:textId="77777777" w:rsidTr="001C4D1B">
        <w:tc>
          <w:tcPr>
            <w:tcW w:w="2405" w:type="dxa"/>
            <w:shd w:val="clear" w:color="auto" w:fill="EDEDED" w:themeFill="accent3" w:themeFillTint="33"/>
          </w:tcPr>
          <w:p w14:paraId="0E27FA55" w14:textId="77777777" w:rsidR="002E363A" w:rsidRPr="00B1225D" w:rsidRDefault="48A0A5B5" w:rsidP="48A0A5B5">
            <w:pPr>
              <w:rPr>
                <w:b/>
                <w:bCs/>
              </w:rPr>
            </w:pPr>
            <w:r w:rsidRPr="00B1225D">
              <w:rPr>
                <w:b/>
                <w:bCs/>
              </w:rPr>
              <w:t xml:space="preserve">Email </w:t>
            </w:r>
          </w:p>
        </w:tc>
        <w:tc>
          <w:tcPr>
            <w:tcW w:w="6657" w:type="dxa"/>
          </w:tcPr>
          <w:p w14:paraId="2EBB5863" w14:textId="77777777" w:rsidR="002E363A" w:rsidRPr="002E363A" w:rsidRDefault="002E363A" w:rsidP="002E363A"/>
        </w:tc>
      </w:tr>
      <w:tr w:rsidR="002E363A" w14:paraId="3C7F6E7A" w14:textId="77777777" w:rsidTr="001C4D1B">
        <w:tc>
          <w:tcPr>
            <w:tcW w:w="2405" w:type="dxa"/>
            <w:shd w:val="clear" w:color="auto" w:fill="EDEDED" w:themeFill="accent3" w:themeFillTint="33"/>
          </w:tcPr>
          <w:p w14:paraId="349B712E" w14:textId="77777777" w:rsidR="002E363A" w:rsidRPr="00B1225D" w:rsidRDefault="48A0A5B5" w:rsidP="48A0A5B5">
            <w:pPr>
              <w:rPr>
                <w:b/>
                <w:bCs/>
              </w:rPr>
            </w:pPr>
            <w:r w:rsidRPr="00B1225D">
              <w:rPr>
                <w:b/>
                <w:bCs/>
              </w:rPr>
              <w:t>Telefon</w:t>
            </w:r>
          </w:p>
        </w:tc>
        <w:tc>
          <w:tcPr>
            <w:tcW w:w="6657" w:type="dxa"/>
          </w:tcPr>
          <w:p w14:paraId="4A51BAFE" w14:textId="77777777" w:rsidR="002E363A" w:rsidRPr="002E363A" w:rsidRDefault="002E363A" w:rsidP="002E363A"/>
        </w:tc>
      </w:tr>
      <w:tr w:rsidR="002E363A" w14:paraId="6D474B56" w14:textId="77777777" w:rsidTr="001C4D1B">
        <w:tc>
          <w:tcPr>
            <w:tcW w:w="2405" w:type="dxa"/>
            <w:shd w:val="clear" w:color="auto" w:fill="EDEDED" w:themeFill="accent3" w:themeFillTint="33"/>
          </w:tcPr>
          <w:p w14:paraId="7FBE0DBE" w14:textId="20CC3304" w:rsidR="002E363A" w:rsidRPr="00B1225D" w:rsidRDefault="001C4D1B" w:rsidP="001C4D1B">
            <w:pPr>
              <w:rPr>
                <w:b/>
                <w:bCs/>
              </w:rPr>
            </w:pPr>
            <w:r>
              <w:rPr>
                <w:b/>
                <w:bCs/>
              </w:rPr>
              <w:t>Sledované o</w:t>
            </w:r>
            <w:r w:rsidR="48A0A5B5" w:rsidRPr="00B1225D">
              <w:rPr>
                <w:b/>
                <w:bCs/>
              </w:rPr>
              <w:t>bdobí od-do</w:t>
            </w:r>
          </w:p>
        </w:tc>
        <w:tc>
          <w:tcPr>
            <w:tcW w:w="6657" w:type="dxa"/>
          </w:tcPr>
          <w:p w14:paraId="3922208B" w14:textId="77777777" w:rsidR="002E363A" w:rsidRPr="002E363A" w:rsidRDefault="002E363A" w:rsidP="002E363A"/>
        </w:tc>
      </w:tr>
    </w:tbl>
    <w:p w14:paraId="63221016" w14:textId="77777777" w:rsidR="002E363A" w:rsidRDefault="002E363A" w:rsidP="002E363A">
      <w:pPr>
        <w:rPr>
          <w:b/>
        </w:rPr>
      </w:pPr>
    </w:p>
    <w:p w14:paraId="5638EEAA" w14:textId="5B5ECF0F" w:rsidR="002E363A" w:rsidRPr="00537475" w:rsidRDefault="48A0A5B5" w:rsidP="006D04E7">
      <w:pPr>
        <w:pStyle w:val="Odstavecseseznamem"/>
        <w:numPr>
          <w:ilvl w:val="0"/>
          <w:numId w:val="12"/>
        </w:numPr>
        <w:ind w:left="360"/>
        <w:rPr>
          <w:b/>
          <w:bCs/>
        </w:rPr>
      </w:pPr>
      <w:r w:rsidRPr="00CB45B4">
        <w:rPr>
          <w:b/>
          <w:bCs/>
        </w:rPr>
        <w:t xml:space="preserve">Definice obsluhovaného regionu </w:t>
      </w:r>
      <w:r w:rsidRPr="00CB45B4">
        <w:rPr>
          <w:i/>
          <w:iCs/>
        </w:rPr>
        <w:t>(</w:t>
      </w:r>
      <w:r w:rsidR="007D1A02">
        <w:rPr>
          <w:i/>
          <w:iCs/>
        </w:rPr>
        <w:t xml:space="preserve">popište </w:t>
      </w:r>
      <w:r w:rsidR="00A4436C">
        <w:rPr>
          <w:i/>
          <w:iCs/>
        </w:rPr>
        <w:t xml:space="preserve">spádového regionu </w:t>
      </w:r>
      <w:r w:rsidR="00632FD8">
        <w:rPr>
          <w:i/>
          <w:iCs/>
        </w:rPr>
        <w:t xml:space="preserve">CDZ – obvody </w:t>
      </w:r>
      <w:r w:rsidR="00204514">
        <w:rPr>
          <w:i/>
          <w:iCs/>
        </w:rPr>
        <w:t>obce s rozšířenou působností</w:t>
      </w:r>
      <w:r w:rsidRPr="00CB45B4">
        <w:rPr>
          <w:i/>
          <w:iCs/>
        </w:rPr>
        <w:t>, kraj, odhadem počet obyvatel, sídlo CDZ)</w:t>
      </w:r>
    </w:p>
    <w:p w14:paraId="1BFC9090" w14:textId="77777777" w:rsidR="00537475" w:rsidRDefault="00537475" w:rsidP="00537475">
      <w:pPr>
        <w:rPr>
          <w:b/>
          <w:bCs/>
        </w:rPr>
      </w:pPr>
    </w:p>
    <w:p w14:paraId="274EC205" w14:textId="77777777" w:rsidR="00537475" w:rsidRPr="00537475" w:rsidRDefault="00537475" w:rsidP="00537475">
      <w:pPr>
        <w:rPr>
          <w:b/>
          <w:bCs/>
        </w:rPr>
      </w:pPr>
    </w:p>
    <w:p w14:paraId="43113AC0" w14:textId="02950AB4" w:rsidR="00537475" w:rsidRPr="00754366" w:rsidRDefault="00AE69CB" w:rsidP="00754366">
      <w:pPr>
        <w:pStyle w:val="Odstavecseseznamem"/>
        <w:numPr>
          <w:ilvl w:val="0"/>
          <w:numId w:val="12"/>
        </w:numPr>
        <w:spacing w:line="276" w:lineRule="auto"/>
        <w:ind w:left="360"/>
        <w:rPr>
          <w:rFonts w:ascii="Calibri" w:eastAsia="Calibri" w:hAnsi="Calibri" w:cs="Times New Roman"/>
          <w:b/>
          <w:lang w:eastAsia="cs-CZ"/>
        </w:rPr>
      </w:pPr>
      <w:r w:rsidRPr="00754366">
        <w:rPr>
          <w:b/>
          <w:bCs/>
        </w:rPr>
        <w:t>Adresa provozovny</w:t>
      </w:r>
      <w:r w:rsidR="00537475" w:rsidRPr="00754366">
        <w:rPr>
          <w:b/>
          <w:bCs/>
        </w:rPr>
        <w:t xml:space="preserve"> CDZ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E69CB" w:rsidRPr="001C4D1B" w14:paraId="323ADCEE" w14:textId="77777777" w:rsidTr="00DD4D13">
        <w:tc>
          <w:tcPr>
            <w:tcW w:w="5000" w:type="pct"/>
            <w:shd w:val="clear" w:color="auto" w:fill="EDEDED" w:themeFill="accent3" w:themeFillTint="33"/>
          </w:tcPr>
          <w:p w14:paraId="67152BB6" w14:textId="335CAF6D" w:rsidR="00AE69CB" w:rsidRPr="001C4D1B" w:rsidRDefault="00AE69CB" w:rsidP="00AE69CB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  <w:r>
              <w:rPr>
                <w:rFonts w:ascii="Calibri" w:eastAsia="Calibri" w:hAnsi="Calibri" w:cs="Times New Roman"/>
                <w:lang w:eastAsia="cs-CZ"/>
              </w:rPr>
              <w:t>Adresa provozovny CDZ</w:t>
            </w:r>
            <w:r>
              <w:rPr>
                <w:rStyle w:val="Znakapoznpodarou"/>
                <w:rFonts w:ascii="Calibri" w:eastAsia="Calibri" w:hAnsi="Calibri" w:cs="Times New Roman"/>
                <w:lang w:eastAsia="cs-CZ"/>
              </w:rPr>
              <w:footnoteReference w:id="2"/>
            </w:r>
          </w:p>
        </w:tc>
      </w:tr>
      <w:tr w:rsidR="00AE69CB" w:rsidRPr="001C4D1B" w14:paraId="3DAEAF7E" w14:textId="77777777" w:rsidTr="00DD4D13">
        <w:tc>
          <w:tcPr>
            <w:tcW w:w="5000" w:type="pct"/>
          </w:tcPr>
          <w:p w14:paraId="34BFD081" w14:textId="77777777" w:rsidR="00AE69CB" w:rsidRPr="001C4D1B" w:rsidRDefault="00AE69CB" w:rsidP="00AE69CB">
            <w:pPr>
              <w:spacing w:after="200"/>
              <w:rPr>
                <w:rFonts w:ascii="Calibri" w:eastAsia="Calibri" w:hAnsi="Calibri" w:cs="Times New Roman"/>
                <w:lang w:eastAsia="cs-CZ"/>
              </w:rPr>
            </w:pPr>
          </w:p>
        </w:tc>
      </w:tr>
    </w:tbl>
    <w:p w14:paraId="772B0D48" w14:textId="77777777" w:rsidR="00AE69CB" w:rsidRPr="00AE69CB" w:rsidRDefault="00AE69CB" w:rsidP="00AE69CB">
      <w:pPr>
        <w:ind w:left="360"/>
        <w:rPr>
          <w:b/>
          <w:bCs/>
        </w:rPr>
      </w:pPr>
    </w:p>
    <w:p w14:paraId="35F5CF9F" w14:textId="6BFB58DC" w:rsidR="00754366" w:rsidRPr="0069213E" w:rsidRDefault="00537475" w:rsidP="00754366">
      <w:pPr>
        <w:pStyle w:val="Odstavecseseznamem"/>
        <w:numPr>
          <w:ilvl w:val="0"/>
          <w:numId w:val="12"/>
        </w:numPr>
        <w:spacing w:line="276" w:lineRule="auto"/>
        <w:ind w:left="360"/>
        <w:rPr>
          <w:b/>
          <w:bCs/>
        </w:rPr>
      </w:pPr>
      <w:r>
        <w:rPr>
          <w:rFonts w:ascii="Calibri" w:eastAsia="Calibri" w:hAnsi="Calibri" w:cs="Times New Roman"/>
          <w:b/>
          <w:lang w:eastAsia="cs-CZ"/>
        </w:rPr>
        <w:t>Prostorové</w:t>
      </w:r>
      <w:r w:rsidR="00CA269E">
        <w:rPr>
          <w:rFonts w:ascii="Calibri" w:eastAsia="Calibri" w:hAnsi="Calibri" w:cs="Times New Roman"/>
          <w:b/>
          <w:lang w:eastAsia="cs-CZ"/>
        </w:rPr>
        <w:t xml:space="preserve"> vybavení </w:t>
      </w:r>
      <w:r w:rsidR="00754366">
        <w:rPr>
          <w:rFonts w:ascii="Calibri" w:eastAsia="Calibri" w:hAnsi="Calibri" w:cs="Times New Roman"/>
          <w:b/>
          <w:lang w:eastAsia="cs-CZ"/>
        </w:rPr>
        <w:t xml:space="preserve">CDZ </w:t>
      </w:r>
      <w:r w:rsidR="00CA269E">
        <w:rPr>
          <w:rFonts w:ascii="Calibri" w:eastAsia="Calibri" w:hAnsi="Calibri" w:cs="Times New Roman"/>
          <w:b/>
          <w:lang w:eastAsia="cs-CZ"/>
        </w:rPr>
        <w:t xml:space="preserve">a činnosti </w:t>
      </w:r>
      <w:r w:rsidR="00754366">
        <w:rPr>
          <w:rFonts w:ascii="Calibri" w:eastAsia="Calibri" w:hAnsi="Calibri" w:cs="Times New Roman"/>
          <w:b/>
          <w:lang w:eastAsia="cs-CZ"/>
        </w:rPr>
        <w:t xml:space="preserve">CDZ </w:t>
      </w:r>
      <w:r w:rsidR="00CA269E">
        <w:rPr>
          <w:rFonts w:ascii="Calibri" w:eastAsia="Calibri" w:hAnsi="Calibri" w:cs="Times New Roman"/>
          <w:b/>
          <w:lang w:eastAsia="cs-CZ"/>
        </w:rPr>
        <w:t>v něm vykonávané</w:t>
      </w:r>
      <w:r w:rsidR="002A1BA7">
        <w:rPr>
          <w:rFonts w:ascii="Calibri" w:eastAsia="Calibri" w:hAnsi="Calibri" w:cs="Times New Roman"/>
          <w:b/>
          <w:lang w:eastAsia="cs-CZ"/>
        </w:rPr>
        <w:t>,  materiálně -</w:t>
      </w:r>
      <w:r>
        <w:rPr>
          <w:rFonts w:ascii="Calibri" w:eastAsia="Calibri" w:hAnsi="Calibri" w:cs="Times New Roman"/>
          <w:b/>
          <w:lang w:eastAsia="cs-CZ"/>
        </w:rPr>
        <w:t xml:space="preserve"> technické vybavení</w:t>
      </w:r>
      <w:r w:rsidR="00CA269E">
        <w:rPr>
          <w:rFonts w:ascii="Calibri" w:eastAsia="Calibri" w:hAnsi="Calibri" w:cs="Times New Roman"/>
          <w:b/>
          <w:lang w:eastAsia="cs-CZ"/>
        </w:rPr>
        <w:t xml:space="preserve"> </w:t>
      </w:r>
      <w:r w:rsidR="00754366">
        <w:rPr>
          <w:i/>
          <w:iCs/>
        </w:rPr>
        <w:t>(stručně popište ja</w:t>
      </w:r>
      <w:r w:rsidR="00754366" w:rsidRPr="00CB45B4">
        <w:rPr>
          <w:i/>
          <w:iCs/>
        </w:rPr>
        <w:t>k</w:t>
      </w:r>
      <w:r w:rsidR="00754366">
        <w:rPr>
          <w:i/>
          <w:iCs/>
        </w:rPr>
        <w:t>é má CDZ materiální a technické zázemí)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C4D1B" w:rsidRPr="001C4D1B" w14:paraId="3BDAD0AB" w14:textId="77777777" w:rsidTr="004C44BB">
        <w:tc>
          <w:tcPr>
            <w:tcW w:w="5000" w:type="pct"/>
            <w:shd w:val="clear" w:color="auto" w:fill="EDEDED" w:themeFill="accent3" w:themeFillTint="33"/>
          </w:tcPr>
          <w:p w14:paraId="7E87D3F1" w14:textId="660FC359" w:rsidR="001C4D1B" w:rsidRPr="001C4D1B" w:rsidRDefault="00754366" w:rsidP="00AF57F7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  <w:r>
              <w:rPr>
                <w:rFonts w:ascii="Calibri" w:eastAsia="Calibri" w:hAnsi="Calibri" w:cs="Times New Roman"/>
                <w:lang w:eastAsia="cs-CZ"/>
              </w:rPr>
              <w:t xml:space="preserve">Popište </w:t>
            </w:r>
            <w:r w:rsidR="00AF57F7">
              <w:rPr>
                <w:rFonts w:ascii="Calibri" w:eastAsia="Calibri" w:hAnsi="Calibri" w:cs="Times New Roman"/>
                <w:lang w:eastAsia="cs-CZ"/>
              </w:rPr>
              <w:t>p</w:t>
            </w:r>
            <w:r>
              <w:rPr>
                <w:rFonts w:ascii="Calibri" w:eastAsia="Calibri" w:hAnsi="Calibri" w:cs="Times New Roman"/>
                <w:lang w:eastAsia="cs-CZ"/>
              </w:rPr>
              <w:t xml:space="preserve">rostorové vybavení včetně počtu místností, jejich určení </w:t>
            </w:r>
            <w:r w:rsidR="001C4D1B" w:rsidRPr="001C4D1B">
              <w:rPr>
                <w:rFonts w:ascii="Calibri" w:eastAsia="Calibri" w:hAnsi="Calibri" w:cs="Times New Roman"/>
                <w:lang w:eastAsia="cs-CZ"/>
              </w:rPr>
              <w:t>(kanceláře, ambulance apod.)</w:t>
            </w:r>
            <w:r w:rsidR="00AE69CB">
              <w:rPr>
                <w:rFonts w:ascii="Calibri" w:eastAsia="Calibri" w:hAnsi="Calibri" w:cs="Times New Roman"/>
                <w:lang w:eastAsia="cs-CZ"/>
              </w:rPr>
              <w:t xml:space="preserve"> a činnosti v</w:t>
            </w:r>
            <w:r>
              <w:rPr>
                <w:rFonts w:ascii="Calibri" w:eastAsia="Calibri" w:hAnsi="Calibri" w:cs="Times New Roman"/>
                <w:lang w:eastAsia="cs-CZ"/>
              </w:rPr>
              <w:t xml:space="preserve"> jednotlivých místnostech </w:t>
            </w:r>
            <w:r w:rsidR="00AE69CB">
              <w:rPr>
                <w:rFonts w:ascii="Calibri" w:eastAsia="Calibri" w:hAnsi="Calibri" w:cs="Times New Roman"/>
                <w:lang w:eastAsia="cs-CZ"/>
              </w:rPr>
              <w:t>vykonávané</w:t>
            </w:r>
            <w:r w:rsidR="00CA269E">
              <w:rPr>
                <w:rFonts w:ascii="Calibri" w:eastAsia="Calibri" w:hAnsi="Calibri" w:cs="Times New Roman"/>
                <w:lang w:eastAsia="cs-CZ"/>
              </w:rPr>
              <w:t xml:space="preserve"> (např. kde se schází tým</w:t>
            </w:r>
            <w:r>
              <w:rPr>
                <w:rFonts w:ascii="Calibri" w:eastAsia="Calibri" w:hAnsi="Calibri" w:cs="Times New Roman"/>
                <w:lang w:eastAsia="cs-CZ"/>
              </w:rPr>
              <w:t>, kde je prováděna skupinová psychoterapie</w:t>
            </w:r>
            <w:r w:rsidR="00CA269E">
              <w:rPr>
                <w:rFonts w:ascii="Calibri" w:eastAsia="Calibri" w:hAnsi="Calibri" w:cs="Times New Roman"/>
                <w:lang w:eastAsia="cs-CZ"/>
              </w:rPr>
              <w:t xml:space="preserve"> apod.) </w:t>
            </w:r>
          </w:p>
        </w:tc>
      </w:tr>
      <w:tr w:rsidR="001C4D1B" w:rsidRPr="001C4D1B" w14:paraId="669C09C4" w14:textId="77777777" w:rsidTr="001C4D1B">
        <w:tc>
          <w:tcPr>
            <w:tcW w:w="5000" w:type="pct"/>
          </w:tcPr>
          <w:p w14:paraId="4816DDEF" w14:textId="77777777" w:rsidR="001C4D1B" w:rsidRDefault="001C4D1B" w:rsidP="004D2230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</w:p>
          <w:p w14:paraId="5483FD5F" w14:textId="77777777" w:rsidR="001A35B0" w:rsidRPr="001C4D1B" w:rsidRDefault="001A35B0" w:rsidP="004D2230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  <w:tr w:rsidR="001C4D1B" w:rsidRPr="001C4D1B" w14:paraId="3836FB57" w14:textId="77777777" w:rsidTr="004C44BB">
        <w:tc>
          <w:tcPr>
            <w:tcW w:w="5000" w:type="pct"/>
            <w:shd w:val="clear" w:color="auto" w:fill="EDEDED" w:themeFill="accent3" w:themeFillTint="33"/>
          </w:tcPr>
          <w:p w14:paraId="0B2F7F65" w14:textId="58CDDBCC" w:rsidR="001C4D1B" w:rsidRPr="001C4D1B" w:rsidRDefault="00537475" w:rsidP="00537475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  <w:r>
              <w:rPr>
                <w:rFonts w:ascii="Calibri" w:eastAsia="Calibri" w:hAnsi="Calibri" w:cs="Times New Roman"/>
                <w:lang w:eastAsia="cs-CZ"/>
              </w:rPr>
              <w:lastRenderedPageBreak/>
              <w:t>Vybavení</w:t>
            </w:r>
            <w:r w:rsidR="001C4D1B" w:rsidRPr="001C4D1B">
              <w:rPr>
                <w:rFonts w:ascii="Calibri" w:eastAsia="Calibri" w:hAnsi="Calibri" w:cs="Times New Roman"/>
                <w:lang w:eastAsia="cs-CZ"/>
              </w:rPr>
              <w:t xml:space="preserve"> vozidl</w:t>
            </w:r>
            <w:r>
              <w:rPr>
                <w:rFonts w:ascii="Calibri" w:eastAsia="Calibri" w:hAnsi="Calibri" w:cs="Times New Roman"/>
                <w:lang w:eastAsia="cs-CZ"/>
              </w:rPr>
              <w:t>y</w:t>
            </w:r>
            <w:r w:rsidR="001C4D1B" w:rsidRPr="001C4D1B">
              <w:rPr>
                <w:rFonts w:ascii="Calibri" w:eastAsia="Calibri" w:hAnsi="Calibri" w:cs="Times New Roman"/>
                <w:lang w:eastAsia="cs-CZ"/>
              </w:rPr>
              <w:t xml:space="preserve"> (k zajištění mobility týmu)</w:t>
            </w:r>
          </w:p>
        </w:tc>
      </w:tr>
      <w:tr w:rsidR="0069213E" w:rsidRPr="001C4D1B" w14:paraId="11905B2C" w14:textId="77777777" w:rsidTr="001C4D1B">
        <w:tc>
          <w:tcPr>
            <w:tcW w:w="5000" w:type="pct"/>
          </w:tcPr>
          <w:p w14:paraId="304CE295" w14:textId="77777777" w:rsidR="0069213E" w:rsidRDefault="0069213E" w:rsidP="004D2230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</w:p>
          <w:p w14:paraId="34A0A2BF" w14:textId="77777777" w:rsidR="001A35B0" w:rsidRPr="001C4D1B" w:rsidRDefault="001A35B0" w:rsidP="004D2230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  <w:tr w:rsidR="001A35B0" w:rsidRPr="001C4D1B" w14:paraId="4270330B" w14:textId="77777777" w:rsidTr="001A35B0">
        <w:tc>
          <w:tcPr>
            <w:tcW w:w="5000" w:type="pct"/>
            <w:shd w:val="clear" w:color="auto" w:fill="EDEDED" w:themeFill="accent3" w:themeFillTint="33"/>
          </w:tcPr>
          <w:p w14:paraId="6CACF642" w14:textId="00A37F5B" w:rsidR="001A35B0" w:rsidRPr="001C4D1B" w:rsidRDefault="001A35B0" w:rsidP="00AE69CB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  <w:r>
              <w:rPr>
                <w:rFonts w:ascii="Calibri" w:eastAsia="Calibri" w:hAnsi="Calibri" w:cs="Times New Roman"/>
                <w:lang w:eastAsia="cs-CZ"/>
              </w:rPr>
              <w:t>Technické vybavení (telefon, PC, telefonní linka</w:t>
            </w:r>
            <w:r w:rsidR="00537475">
              <w:rPr>
                <w:rFonts w:ascii="Calibri" w:eastAsia="Calibri" w:hAnsi="Calibri" w:cs="Times New Roman"/>
                <w:lang w:eastAsia="cs-CZ"/>
              </w:rPr>
              <w:t xml:space="preserve"> apod.)</w:t>
            </w:r>
          </w:p>
        </w:tc>
      </w:tr>
      <w:tr w:rsidR="001A35B0" w:rsidRPr="001C4D1B" w14:paraId="7DBD37EA" w14:textId="77777777" w:rsidTr="001A35B0">
        <w:tc>
          <w:tcPr>
            <w:tcW w:w="5000" w:type="pct"/>
            <w:shd w:val="clear" w:color="auto" w:fill="FFFFFF" w:themeFill="background1"/>
          </w:tcPr>
          <w:p w14:paraId="109D2FEB" w14:textId="77777777" w:rsidR="001A35B0" w:rsidRDefault="001A35B0" w:rsidP="004D2230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</w:p>
          <w:p w14:paraId="5E0B976E" w14:textId="77777777" w:rsidR="001A35B0" w:rsidRDefault="001A35B0" w:rsidP="004D2230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</w:tbl>
    <w:p w14:paraId="6B3BF6D3" w14:textId="77777777" w:rsidR="001A35B0" w:rsidRDefault="001A35B0" w:rsidP="001C4D1B">
      <w:pPr>
        <w:spacing w:after="200" w:line="276" w:lineRule="auto"/>
        <w:rPr>
          <w:rFonts w:ascii="Calibri" w:eastAsia="Calibri" w:hAnsi="Calibri" w:cs="Times New Roman"/>
          <w:b/>
          <w:lang w:eastAsia="cs-CZ"/>
        </w:rPr>
      </w:pPr>
    </w:p>
    <w:p w14:paraId="08C138D9" w14:textId="73BF0D40" w:rsidR="001A35B0" w:rsidRPr="00AE69CB" w:rsidRDefault="006345D5" w:rsidP="00AE69CB">
      <w:pPr>
        <w:pStyle w:val="Odstavecseseznamem"/>
        <w:numPr>
          <w:ilvl w:val="0"/>
          <w:numId w:val="27"/>
        </w:numPr>
        <w:spacing w:line="276" w:lineRule="auto"/>
        <w:rPr>
          <w:rFonts w:ascii="Calibri" w:eastAsia="Calibri" w:hAnsi="Calibri" w:cs="Times New Roman"/>
          <w:b/>
          <w:lang w:eastAsia="cs-CZ"/>
        </w:rPr>
      </w:pPr>
      <w:r>
        <w:rPr>
          <w:rFonts w:ascii="Calibri" w:eastAsia="Calibri" w:hAnsi="Calibri" w:cs="Times New Roman"/>
          <w:b/>
          <w:lang w:eastAsia="cs-CZ"/>
        </w:rPr>
        <w:t>Nepřímé č</w:t>
      </w:r>
      <w:r w:rsidR="00537475" w:rsidRPr="00AE69CB">
        <w:rPr>
          <w:rFonts w:ascii="Calibri" w:eastAsia="Calibri" w:hAnsi="Calibri" w:cs="Times New Roman"/>
          <w:b/>
          <w:lang w:eastAsia="cs-CZ"/>
        </w:rPr>
        <w:t>innosti</w:t>
      </w:r>
      <w:r>
        <w:rPr>
          <w:rFonts w:ascii="Calibri" w:eastAsia="Calibri" w:hAnsi="Calibri" w:cs="Times New Roman"/>
          <w:b/>
          <w:lang w:eastAsia="cs-CZ"/>
        </w:rPr>
        <w:t xml:space="preserve"> CDZ</w:t>
      </w:r>
      <w:r w:rsidR="00537475" w:rsidRPr="00AE69CB">
        <w:rPr>
          <w:rFonts w:ascii="Calibri" w:eastAsia="Calibri" w:hAnsi="Calibri" w:cs="Times New Roman"/>
          <w:b/>
          <w:lang w:eastAsia="cs-CZ"/>
        </w:rPr>
        <w:t xml:space="preserve">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35B0" w:rsidRPr="001C4D1B" w14:paraId="75141C58" w14:textId="77777777" w:rsidTr="00754366">
        <w:tc>
          <w:tcPr>
            <w:tcW w:w="9322" w:type="dxa"/>
            <w:shd w:val="clear" w:color="auto" w:fill="EDEDED" w:themeFill="accent3" w:themeFillTint="33"/>
          </w:tcPr>
          <w:p w14:paraId="12EBA48B" w14:textId="0613BE3B" w:rsidR="001A35B0" w:rsidRPr="001C4D1B" w:rsidRDefault="001A35B0" w:rsidP="00306402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  <w:r w:rsidRPr="001C4D1B">
              <w:rPr>
                <w:rFonts w:ascii="Calibri" w:eastAsia="Calibri" w:hAnsi="Calibri" w:cs="Times New Roman"/>
                <w:lang w:eastAsia="cs-CZ"/>
              </w:rPr>
              <w:t>P</w:t>
            </w:r>
            <w:r w:rsidR="00306402">
              <w:rPr>
                <w:rFonts w:ascii="Calibri" w:eastAsia="Calibri" w:hAnsi="Calibri" w:cs="Times New Roman"/>
                <w:lang w:eastAsia="cs-CZ"/>
              </w:rPr>
              <w:t xml:space="preserve">opište: </w:t>
            </w:r>
            <w:r w:rsidRPr="001A35B0">
              <w:rPr>
                <w:rFonts w:ascii="Calibri" w:eastAsia="Calibri" w:hAnsi="Calibri" w:cs="Times New Roman"/>
                <w:lang w:eastAsia="cs-CZ"/>
              </w:rPr>
              <w:t>p</w:t>
            </w:r>
            <w:r w:rsidRPr="001C4D1B">
              <w:rPr>
                <w:rFonts w:ascii="Calibri" w:eastAsia="Calibri" w:hAnsi="Calibri" w:cs="Times New Roman"/>
                <w:lang w:eastAsia="cs-CZ"/>
              </w:rPr>
              <w:t>ravidelné setkávání</w:t>
            </w:r>
            <w:r w:rsidR="00306402">
              <w:rPr>
                <w:rFonts w:ascii="Calibri" w:eastAsia="Calibri" w:hAnsi="Calibri" w:cs="Times New Roman"/>
                <w:lang w:eastAsia="cs-CZ"/>
              </w:rPr>
              <w:t xml:space="preserve"> týmu, </w:t>
            </w:r>
            <w:r w:rsidRPr="001A35B0">
              <w:rPr>
                <w:rFonts w:ascii="Calibri" w:eastAsia="Calibri" w:hAnsi="Calibri" w:cs="Times New Roman"/>
                <w:lang w:eastAsia="cs-CZ"/>
              </w:rPr>
              <w:t>hodnocení stavu klientů, v</w:t>
            </w:r>
            <w:r w:rsidRPr="001C4D1B">
              <w:rPr>
                <w:rFonts w:ascii="Calibri" w:eastAsia="Calibri" w:hAnsi="Calibri" w:cs="Times New Roman"/>
                <w:lang w:eastAsia="cs-CZ"/>
              </w:rPr>
              <w:t>ýkaznictví</w:t>
            </w:r>
            <w:r w:rsidRPr="001A35B0">
              <w:rPr>
                <w:rFonts w:ascii="Calibri" w:eastAsia="Calibri" w:hAnsi="Calibri" w:cs="Times New Roman"/>
                <w:lang w:eastAsia="cs-CZ"/>
              </w:rPr>
              <w:t>, dostupnost týmu, pracovní dny, d</w:t>
            </w:r>
            <w:r w:rsidRPr="001C4D1B">
              <w:rPr>
                <w:rFonts w:ascii="Calibri" w:eastAsia="Calibri" w:hAnsi="Calibri" w:cs="Times New Roman"/>
                <w:lang w:eastAsia="cs-CZ"/>
              </w:rPr>
              <w:t>enní služ</w:t>
            </w:r>
            <w:r w:rsidRPr="001A35B0">
              <w:rPr>
                <w:rFonts w:ascii="Calibri" w:eastAsia="Calibri" w:hAnsi="Calibri" w:cs="Times New Roman"/>
                <w:lang w:eastAsia="cs-CZ"/>
              </w:rPr>
              <w:t>by, p</w:t>
            </w:r>
            <w:r w:rsidRPr="001C4D1B">
              <w:rPr>
                <w:rFonts w:ascii="Calibri" w:eastAsia="Calibri" w:hAnsi="Calibri" w:cs="Times New Roman"/>
                <w:lang w:eastAsia="cs-CZ"/>
              </w:rPr>
              <w:t>rác</w:t>
            </w:r>
            <w:r w:rsidRPr="001A35B0">
              <w:rPr>
                <w:rFonts w:ascii="Calibri" w:eastAsia="Calibri" w:hAnsi="Calibri" w:cs="Times New Roman"/>
                <w:lang w:eastAsia="cs-CZ"/>
              </w:rPr>
              <w:t>i</w:t>
            </w:r>
            <w:r w:rsidRPr="001C4D1B">
              <w:rPr>
                <w:rFonts w:ascii="Calibri" w:eastAsia="Calibri" w:hAnsi="Calibri" w:cs="Times New Roman"/>
                <w:lang w:eastAsia="cs-CZ"/>
              </w:rPr>
              <w:t xml:space="preserve"> s referenčními místy</w:t>
            </w:r>
            <w:r w:rsidRPr="001A35B0">
              <w:rPr>
                <w:rFonts w:ascii="Calibri" w:eastAsia="Calibri" w:hAnsi="Calibri" w:cs="Times New Roman"/>
                <w:lang w:eastAsia="cs-CZ"/>
              </w:rPr>
              <w:t>, s</w:t>
            </w:r>
            <w:r w:rsidRPr="001C4D1B">
              <w:rPr>
                <w:rFonts w:ascii="Calibri" w:eastAsia="Calibri" w:hAnsi="Calibri" w:cs="Times New Roman"/>
                <w:lang w:eastAsia="cs-CZ"/>
              </w:rPr>
              <w:t>pádová ambulantní zařízení</w:t>
            </w:r>
            <w:r w:rsidRPr="001A35B0">
              <w:rPr>
                <w:rFonts w:ascii="Calibri" w:eastAsia="Calibri" w:hAnsi="Calibri" w:cs="Times New Roman"/>
                <w:lang w:eastAsia="cs-CZ"/>
              </w:rPr>
              <w:t>, spádové</w:t>
            </w:r>
            <w:r w:rsidRPr="001C4D1B">
              <w:rPr>
                <w:rFonts w:ascii="Calibri" w:eastAsia="Calibri" w:hAnsi="Calibri" w:cs="Times New Roman"/>
                <w:lang w:eastAsia="cs-CZ"/>
              </w:rPr>
              <w:t xml:space="preserve"> nemocnice</w:t>
            </w:r>
            <w:r w:rsidRPr="001A35B0">
              <w:rPr>
                <w:rFonts w:ascii="Calibri" w:eastAsia="Calibri" w:hAnsi="Calibri" w:cs="Times New Roman"/>
                <w:lang w:eastAsia="cs-CZ"/>
              </w:rPr>
              <w:t>, apod.</w:t>
            </w:r>
          </w:p>
        </w:tc>
      </w:tr>
      <w:tr w:rsidR="001A35B0" w:rsidRPr="001C4D1B" w14:paraId="59D94EEA" w14:textId="77777777" w:rsidTr="00754366">
        <w:tc>
          <w:tcPr>
            <w:tcW w:w="9322" w:type="dxa"/>
          </w:tcPr>
          <w:p w14:paraId="00B541B6" w14:textId="77777777" w:rsidR="001A35B0" w:rsidRDefault="001A35B0" w:rsidP="00EA6634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</w:p>
          <w:p w14:paraId="44A6A50E" w14:textId="77777777" w:rsidR="001A35B0" w:rsidRDefault="001A35B0" w:rsidP="00EA6634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</w:p>
          <w:p w14:paraId="21086361" w14:textId="77777777" w:rsidR="001A35B0" w:rsidRPr="001C4D1B" w:rsidRDefault="001A35B0" w:rsidP="00EA6634">
            <w:pPr>
              <w:spacing w:after="200" w:line="276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</w:tbl>
    <w:p w14:paraId="34A4E49E" w14:textId="77777777" w:rsidR="008B3A61" w:rsidRPr="008B3A61" w:rsidRDefault="008B3A61" w:rsidP="006D04E7">
      <w:pPr>
        <w:rPr>
          <w:b/>
        </w:rPr>
      </w:pPr>
    </w:p>
    <w:p w14:paraId="34E34F53" w14:textId="2A01AB86" w:rsidR="002E363A" w:rsidRPr="008B3A61" w:rsidRDefault="48A0A5B5" w:rsidP="00AE69CB">
      <w:pPr>
        <w:pStyle w:val="Odstavecseseznamem"/>
        <w:numPr>
          <w:ilvl w:val="0"/>
          <w:numId w:val="28"/>
        </w:numPr>
        <w:rPr>
          <w:b/>
          <w:bCs/>
        </w:rPr>
      </w:pPr>
      <w:r w:rsidRPr="48A0A5B5">
        <w:rPr>
          <w:b/>
          <w:bCs/>
        </w:rPr>
        <w:t>Personální zajištění</w:t>
      </w:r>
      <w:r w:rsidR="001F5B2E">
        <w:rPr>
          <w:b/>
          <w:bCs/>
        </w:rPr>
        <w:t xml:space="preserve"> – seznam pracovníků podíl</w:t>
      </w:r>
      <w:r w:rsidR="00817AD8">
        <w:rPr>
          <w:b/>
          <w:bCs/>
        </w:rPr>
        <w:t xml:space="preserve">ejících se na realizaci pilotního provozu CZD </w:t>
      </w:r>
      <w:r w:rsidRPr="48A0A5B5">
        <w:rPr>
          <w:i/>
          <w:iCs/>
        </w:rPr>
        <w:t>(uveďte personál zajišťující služby, úvazky uvádějte dle aktuální smlouvy)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2345"/>
        <w:gridCol w:w="2192"/>
        <w:gridCol w:w="1984"/>
        <w:gridCol w:w="1559"/>
        <w:gridCol w:w="1276"/>
      </w:tblGrid>
      <w:tr w:rsidR="001F5B2E" w14:paraId="67E192E7" w14:textId="77777777" w:rsidTr="00754366">
        <w:tc>
          <w:tcPr>
            <w:tcW w:w="2345" w:type="dxa"/>
            <w:shd w:val="clear" w:color="auto" w:fill="EDEDED" w:themeFill="accent3" w:themeFillTint="33"/>
          </w:tcPr>
          <w:p w14:paraId="0F66F966" w14:textId="77777777" w:rsidR="001F5B2E" w:rsidRPr="008B3A61" w:rsidRDefault="001F5B2E" w:rsidP="48A0A5B5">
            <w:pPr>
              <w:rPr>
                <w:b/>
                <w:bCs/>
              </w:rPr>
            </w:pPr>
            <w:r w:rsidRPr="48A0A5B5">
              <w:rPr>
                <w:b/>
                <w:bCs/>
              </w:rPr>
              <w:t>Jméno a příjmení</w:t>
            </w:r>
          </w:p>
        </w:tc>
        <w:tc>
          <w:tcPr>
            <w:tcW w:w="2192" w:type="dxa"/>
            <w:shd w:val="clear" w:color="auto" w:fill="EDEDED" w:themeFill="accent3" w:themeFillTint="33"/>
          </w:tcPr>
          <w:p w14:paraId="7C7A7426" w14:textId="77777777" w:rsidR="001F5B2E" w:rsidRDefault="001F5B2E" w:rsidP="48A0A5B5">
            <w:pPr>
              <w:rPr>
                <w:b/>
                <w:bCs/>
              </w:rPr>
            </w:pPr>
            <w:r w:rsidRPr="48A0A5B5">
              <w:rPr>
                <w:b/>
                <w:bCs/>
              </w:rPr>
              <w:t>Pracovní pozice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6B8E951D" w14:textId="3060214F" w:rsidR="001F5B2E" w:rsidRDefault="00632FD8" w:rsidP="48A0A5B5">
            <w:pPr>
              <w:rPr>
                <w:b/>
                <w:bCs/>
              </w:rPr>
            </w:pPr>
            <w:r>
              <w:rPr>
                <w:b/>
                <w:bCs/>
              </w:rPr>
              <w:t>Druh pracovního poměru – PS, DPČ/DPP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29A2109" w14:textId="5C12BBA1" w:rsidR="001F5B2E" w:rsidRPr="48A0A5B5" w:rsidRDefault="001F5B2E" w:rsidP="48A0A5B5">
            <w:pPr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00C6DB8E" w14:textId="1179395B" w:rsidR="001F5B2E" w:rsidRDefault="001F5B2E" w:rsidP="48A0A5B5">
            <w:pPr>
              <w:rPr>
                <w:b/>
                <w:bCs/>
              </w:rPr>
            </w:pPr>
            <w:r w:rsidRPr="48A0A5B5">
              <w:rPr>
                <w:b/>
                <w:bCs/>
              </w:rPr>
              <w:t>Výše úvazku</w:t>
            </w:r>
          </w:p>
        </w:tc>
      </w:tr>
      <w:tr w:rsidR="001F5B2E" w:rsidRPr="009F5EC6" w14:paraId="6E3B0492" w14:textId="77777777" w:rsidTr="00754366">
        <w:tc>
          <w:tcPr>
            <w:tcW w:w="2345" w:type="dxa"/>
          </w:tcPr>
          <w:p w14:paraId="53CD8A39" w14:textId="77777777" w:rsidR="001F5B2E" w:rsidRPr="009F5EC6" w:rsidRDefault="001F5B2E" w:rsidP="00637356"/>
        </w:tc>
        <w:tc>
          <w:tcPr>
            <w:tcW w:w="2192" w:type="dxa"/>
          </w:tcPr>
          <w:p w14:paraId="0F3C9E00" w14:textId="77777777" w:rsidR="001F5B2E" w:rsidRPr="009F5EC6" w:rsidRDefault="001F5B2E" w:rsidP="00637356"/>
        </w:tc>
        <w:tc>
          <w:tcPr>
            <w:tcW w:w="1984" w:type="dxa"/>
          </w:tcPr>
          <w:p w14:paraId="6887F8D7" w14:textId="77777777" w:rsidR="001F5B2E" w:rsidRPr="009F5EC6" w:rsidRDefault="001F5B2E" w:rsidP="00637356"/>
        </w:tc>
        <w:tc>
          <w:tcPr>
            <w:tcW w:w="1559" w:type="dxa"/>
          </w:tcPr>
          <w:p w14:paraId="74737722" w14:textId="77777777" w:rsidR="001F5B2E" w:rsidRPr="009F5EC6" w:rsidRDefault="001F5B2E" w:rsidP="00637356"/>
        </w:tc>
        <w:tc>
          <w:tcPr>
            <w:tcW w:w="1276" w:type="dxa"/>
          </w:tcPr>
          <w:p w14:paraId="2386320E" w14:textId="1DF25354" w:rsidR="001F5B2E" w:rsidRPr="009F5EC6" w:rsidRDefault="001F5B2E" w:rsidP="00637356"/>
        </w:tc>
      </w:tr>
      <w:tr w:rsidR="001F5B2E" w:rsidRPr="009F5EC6" w14:paraId="376F4627" w14:textId="77777777" w:rsidTr="00754366">
        <w:tc>
          <w:tcPr>
            <w:tcW w:w="2345" w:type="dxa"/>
          </w:tcPr>
          <w:p w14:paraId="692B4BCC" w14:textId="77777777" w:rsidR="001F5B2E" w:rsidRPr="009F5EC6" w:rsidRDefault="001F5B2E" w:rsidP="00637356"/>
        </w:tc>
        <w:tc>
          <w:tcPr>
            <w:tcW w:w="2192" w:type="dxa"/>
          </w:tcPr>
          <w:p w14:paraId="3D07CD91" w14:textId="77777777" w:rsidR="001F5B2E" w:rsidRPr="009F5EC6" w:rsidRDefault="001F5B2E" w:rsidP="00637356"/>
        </w:tc>
        <w:tc>
          <w:tcPr>
            <w:tcW w:w="1984" w:type="dxa"/>
          </w:tcPr>
          <w:p w14:paraId="1304D898" w14:textId="77777777" w:rsidR="001F5B2E" w:rsidRPr="009F5EC6" w:rsidRDefault="001F5B2E" w:rsidP="00637356"/>
        </w:tc>
        <w:tc>
          <w:tcPr>
            <w:tcW w:w="1559" w:type="dxa"/>
          </w:tcPr>
          <w:p w14:paraId="14F3B557" w14:textId="77777777" w:rsidR="001F5B2E" w:rsidRPr="009F5EC6" w:rsidRDefault="001F5B2E" w:rsidP="00637356"/>
        </w:tc>
        <w:tc>
          <w:tcPr>
            <w:tcW w:w="1276" w:type="dxa"/>
          </w:tcPr>
          <w:p w14:paraId="6F660233" w14:textId="0CAE4758" w:rsidR="001F5B2E" w:rsidRPr="009F5EC6" w:rsidRDefault="001F5B2E" w:rsidP="00637356"/>
        </w:tc>
      </w:tr>
      <w:tr w:rsidR="001F5B2E" w:rsidRPr="009F5EC6" w14:paraId="73764189" w14:textId="77777777" w:rsidTr="00754366">
        <w:tc>
          <w:tcPr>
            <w:tcW w:w="2345" w:type="dxa"/>
          </w:tcPr>
          <w:p w14:paraId="42E32819" w14:textId="77777777" w:rsidR="001F5B2E" w:rsidRPr="009F5EC6" w:rsidRDefault="001F5B2E" w:rsidP="00637356"/>
        </w:tc>
        <w:tc>
          <w:tcPr>
            <w:tcW w:w="2192" w:type="dxa"/>
          </w:tcPr>
          <w:p w14:paraId="1F86306F" w14:textId="77777777" w:rsidR="001F5B2E" w:rsidRPr="009F5EC6" w:rsidRDefault="001F5B2E" w:rsidP="00637356"/>
        </w:tc>
        <w:tc>
          <w:tcPr>
            <w:tcW w:w="1984" w:type="dxa"/>
          </w:tcPr>
          <w:p w14:paraId="0253A095" w14:textId="77777777" w:rsidR="001F5B2E" w:rsidRPr="009F5EC6" w:rsidRDefault="001F5B2E" w:rsidP="00637356"/>
        </w:tc>
        <w:tc>
          <w:tcPr>
            <w:tcW w:w="1559" w:type="dxa"/>
          </w:tcPr>
          <w:p w14:paraId="334EBC53" w14:textId="77777777" w:rsidR="001F5B2E" w:rsidRPr="009F5EC6" w:rsidRDefault="001F5B2E" w:rsidP="00637356"/>
        </w:tc>
        <w:tc>
          <w:tcPr>
            <w:tcW w:w="1276" w:type="dxa"/>
          </w:tcPr>
          <w:p w14:paraId="79FCD4A2" w14:textId="64809130" w:rsidR="001F5B2E" w:rsidRPr="009F5EC6" w:rsidRDefault="001F5B2E" w:rsidP="00637356"/>
        </w:tc>
      </w:tr>
      <w:tr w:rsidR="001F5B2E" w:rsidRPr="009F5EC6" w14:paraId="5955C928" w14:textId="77777777" w:rsidTr="00754366">
        <w:tc>
          <w:tcPr>
            <w:tcW w:w="2345" w:type="dxa"/>
          </w:tcPr>
          <w:p w14:paraId="1ABD1A2F" w14:textId="77777777" w:rsidR="001F5B2E" w:rsidRPr="009F5EC6" w:rsidRDefault="001F5B2E" w:rsidP="00637356"/>
        </w:tc>
        <w:tc>
          <w:tcPr>
            <w:tcW w:w="2192" w:type="dxa"/>
          </w:tcPr>
          <w:p w14:paraId="63A248D3" w14:textId="77777777" w:rsidR="001F5B2E" w:rsidRPr="009F5EC6" w:rsidRDefault="001F5B2E" w:rsidP="00637356"/>
        </w:tc>
        <w:tc>
          <w:tcPr>
            <w:tcW w:w="1984" w:type="dxa"/>
          </w:tcPr>
          <w:p w14:paraId="6604CAA9" w14:textId="77777777" w:rsidR="001F5B2E" w:rsidRPr="009F5EC6" w:rsidRDefault="001F5B2E" w:rsidP="00637356"/>
        </w:tc>
        <w:tc>
          <w:tcPr>
            <w:tcW w:w="1559" w:type="dxa"/>
          </w:tcPr>
          <w:p w14:paraId="5F82FDB7" w14:textId="77777777" w:rsidR="001F5B2E" w:rsidRPr="009F5EC6" w:rsidRDefault="001F5B2E" w:rsidP="00637356"/>
        </w:tc>
        <w:tc>
          <w:tcPr>
            <w:tcW w:w="1276" w:type="dxa"/>
          </w:tcPr>
          <w:p w14:paraId="63D0B8FE" w14:textId="6E9B867B" w:rsidR="001F5B2E" w:rsidRPr="009F5EC6" w:rsidRDefault="001F5B2E" w:rsidP="00637356"/>
        </w:tc>
      </w:tr>
      <w:tr w:rsidR="001F5B2E" w:rsidRPr="009F5EC6" w14:paraId="09A08810" w14:textId="77777777" w:rsidTr="00754366">
        <w:tc>
          <w:tcPr>
            <w:tcW w:w="2345" w:type="dxa"/>
          </w:tcPr>
          <w:p w14:paraId="4B12D80D" w14:textId="77777777" w:rsidR="001F5B2E" w:rsidRPr="009F5EC6" w:rsidRDefault="001F5B2E" w:rsidP="00637356"/>
        </w:tc>
        <w:tc>
          <w:tcPr>
            <w:tcW w:w="2192" w:type="dxa"/>
          </w:tcPr>
          <w:p w14:paraId="2CF7405E" w14:textId="77777777" w:rsidR="001F5B2E" w:rsidRPr="009F5EC6" w:rsidRDefault="001F5B2E" w:rsidP="00637356"/>
        </w:tc>
        <w:tc>
          <w:tcPr>
            <w:tcW w:w="1984" w:type="dxa"/>
          </w:tcPr>
          <w:p w14:paraId="7FCBE386" w14:textId="77777777" w:rsidR="001F5B2E" w:rsidRPr="009F5EC6" w:rsidRDefault="001F5B2E" w:rsidP="00637356"/>
        </w:tc>
        <w:tc>
          <w:tcPr>
            <w:tcW w:w="1559" w:type="dxa"/>
          </w:tcPr>
          <w:p w14:paraId="6A0D9F75" w14:textId="77777777" w:rsidR="001F5B2E" w:rsidRPr="009F5EC6" w:rsidRDefault="001F5B2E" w:rsidP="00637356"/>
        </w:tc>
        <w:tc>
          <w:tcPr>
            <w:tcW w:w="1276" w:type="dxa"/>
          </w:tcPr>
          <w:p w14:paraId="246D213B" w14:textId="3F4C3803" w:rsidR="001F5B2E" w:rsidRPr="009F5EC6" w:rsidRDefault="001F5B2E" w:rsidP="00637356"/>
        </w:tc>
      </w:tr>
      <w:tr w:rsidR="001F5B2E" w:rsidRPr="009F5EC6" w14:paraId="69F69187" w14:textId="77777777" w:rsidTr="00754366">
        <w:tc>
          <w:tcPr>
            <w:tcW w:w="2345" w:type="dxa"/>
          </w:tcPr>
          <w:p w14:paraId="6E90870E" w14:textId="77777777" w:rsidR="001F5B2E" w:rsidRPr="009F5EC6" w:rsidRDefault="001F5B2E" w:rsidP="00637356"/>
        </w:tc>
        <w:tc>
          <w:tcPr>
            <w:tcW w:w="2192" w:type="dxa"/>
          </w:tcPr>
          <w:p w14:paraId="399A1B99" w14:textId="77777777" w:rsidR="001F5B2E" w:rsidRPr="009F5EC6" w:rsidRDefault="001F5B2E" w:rsidP="00637356"/>
        </w:tc>
        <w:tc>
          <w:tcPr>
            <w:tcW w:w="1984" w:type="dxa"/>
          </w:tcPr>
          <w:p w14:paraId="75421B32" w14:textId="77777777" w:rsidR="001F5B2E" w:rsidRPr="009F5EC6" w:rsidRDefault="001F5B2E" w:rsidP="00637356"/>
        </w:tc>
        <w:tc>
          <w:tcPr>
            <w:tcW w:w="1559" w:type="dxa"/>
          </w:tcPr>
          <w:p w14:paraId="6ECC8FB8" w14:textId="77777777" w:rsidR="001F5B2E" w:rsidRPr="009F5EC6" w:rsidRDefault="001F5B2E" w:rsidP="00637356"/>
        </w:tc>
        <w:tc>
          <w:tcPr>
            <w:tcW w:w="1276" w:type="dxa"/>
          </w:tcPr>
          <w:p w14:paraId="68218BA1" w14:textId="27AB3993" w:rsidR="001F5B2E" w:rsidRPr="009F5EC6" w:rsidRDefault="001F5B2E" w:rsidP="00637356"/>
        </w:tc>
      </w:tr>
      <w:tr w:rsidR="001F5B2E" w:rsidRPr="009F5EC6" w14:paraId="5ECDE476" w14:textId="77777777" w:rsidTr="00754366">
        <w:tc>
          <w:tcPr>
            <w:tcW w:w="2345" w:type="dxa"/>
          </w:tcPr>
          <w:p w14:paraId="3339D36B" w14:textId="77777777" w:rsidR="001F5B2E" w:rsidRPr="009F5EC6" w:rsidRDefault="001F5B2E" w:rsidP="00637356"/>
        </w:tc>
        <w:tc>
          <w:tcPr>
            <w:tcW w:w="2192" w:type="dxa"/>
          </w:tcPr>
          <w:p w14:paraId="4C706E83" w14:textId="77777777" w:rsidR="001F5B2E" w:rsidRPr="009F5EC6" w:rsidRDefault="001F5B2E" w:rsidP="00637356"/>
        </w:tc>
        <w:tc>
          <w:tcPr>
            <w:tcW w:w="1984" w:type="dxa"/>
          </w:tcPr>
          <w:p w14:paraId="3ECA20C8" w14:textId="77777777" w:rsidR="001F5B2E" w:rsidRPr="009F5EC6" w:rsidRDefault="001F5B2E" w:rsidP="00637356"/>
        </w:tc>
        <w:tc>
          <w:tcPr>
            <w:tcW w:w="1559" w:type="dxa"/>
          </w:tcPr>
          <w:p w14:paraId="33B64D24" w14:textId="77777777" w:rsidR="001F5B2E" w:rsidRPr="009F5EC6" w:rsidRDefault="001F5B2E" w:rsidP="00637356"/>
        </w:tc>
        <w:tc>
          <w:tcPr>
            <w:tcW w:w="1276" w:type="dxa"/>
          </w:tcPr>
          <w:p w14:paraId="104C6BBD" w14:textId="38B28573" w:rsidR="001F5B2E" w:rsidRPr="009F5EC6" w:rsidRDefault="001F5B2E" w:rsidP="00637356"/>
        </w:tc>
      </w:tr>
      <w:tr w:rsidR="001F5B2E" w:rsidRPr="009F5EC6" w14:paraId="1FD5E2F4" w14:textId="77777777" w:rsidTr="00754366">
        <w:tc>
          <w:tcPr>
            <w:tcW w:w="2345" w:type="dxa"/>
          </w:tcPr>
          <w:p w14:paraId="1BC2628E" w14:textId="77777777" w:rsidR="001F5B2E" w:rsidRPr="009F5EC6" w:rsidRDefault="001F5B2E" w:rsidP="00637356"/>
        </w:tc>
        <w:tc>
          <w:tcPr>
            <w:tcW w:w="2192" w:type="dxa"/>
          </w:tcPr>
          <w:p w14:paraId="0B4B9358" w14:textId="77777777" w:rsidR="001F5B2E" w:rsidRPr="009F5EC6" w:rsidRDefault="001F5B2E" w:rsidP="00637356"/>
        </w:tc>
        <w:tc>
          <w:tcPr>
            <w:tcW w:w="1984" w:type="dxa"/>
          </w:tcPr>
          <w:p w14:paraId="7E3CCB07" w14:textId="77777777" w:rsidR="001F5B2E" w:rsidRPr="009F5EC6" w:rsidRDefault="001F5B2E" w:rsidP="00637356"/>
        </w:tc>
        <w:tc>
          <w:tcPr>
            <w:tcW w:w="1559" w:type="dxa"/>
          </w:tcPr>
          <w:p w14:paraId="4A2B221A" w14:textId="77777777" w:rsidR="001F5B2E" w:rsidRPr="009F5EC6" w:rsidRDefault="001F5B2E" w:rsidP="00637356"/>
        </w:tc>
        <w:tc>
          <w:tcPr>
            <w:tcW w:w="1276" w:type="dxa"/>
          </w:tcPr>
          <w:p w14:paraId="6D603B75" w14:textId="73BA390A" w:rsidR="001F5B2E" w:rsidRPr="009F5EC6" w:rsidRDefault="001F5B2E" w:rsidP="00637356"/>
        </w:tc>
      </w:tr>
      <w:tr w:rsidR="001F5B2E" w:rsidRPr="009F5EC6" w14:paraId="5862B367" w14:textId="77777777" w:rsidTr="00754366">
        <w:tc>
          <w:tcPr>
            <w:tcW w:w="2345" w:type="dxa"/>
          </w:tcPr>
          <w:p w14:paraId="6B707066" w14:textId="77777777" w:rsidR="001F5B2E" w:rsidRPr="009F5EC6" w:rsidRDefault="001F5B2E" w:rsidP="00637356"/>
        </w:tc>
        <w:tc>
          <w:tcPr>
            <w:tcW w:w="2192" w:type="dxa"/>
          </w:tcPr>
          <w:p w14:paraId="5394D704" w14:textId="77777777" w:rsidR="001F5B2E" w:rsidRPr="009F5EC6" w:rsidRDefault="001F5B2E" w:rsidP="00637356"/>
        </w:tc>
        <w:tc>
          <w:tcPr>
            <w:tcW w:w="1984" w:type="dxa"/>
          </w:tcPr>
          <w:p w14:paraId="39BB02A3" w14:textId="77777777" w:rsidR="001F5B2E" w:rsidRPr="009F5EC6" w:rsidRDefault="001F5B2E" w:rsidP="00637356"/>
        </w:tc>
        <w:tc>
          <w:tcPr>
            <w:tcW w:w="1559" w:type="dxa"/>
          </w:tcPr>
          <w:p w14:paraId="60AC7E1A" w14:textId="77777777" w:rsidR="001F5B2E" w:rsidRPr="009F5EC6" w:rsidRDefault="001F5B2E" w:rsidP="00637356"/>
        </w:tc>
        <w:tc>
          <w:tcPr>
            <w:tcW w:w="1276" w:type="dxa"/>
          </w:tcPr>
          <w:p w14:paraId="100985E7" w14:textId="73C827D1" w:rsidR="001F5B2E" w:rsidRPr="009F5EC6" w:rsidRDefault="001F5B2E" w:rsidP="00637356"/>
        </w:tc>
      </w:tr>
      <w:tr w:rsidR="001F5B2E" w:rsidRPr="009F5EC6" w14:paraId="4FF07EFE" w14:textId="77777777" w:rsidTr="00754366">
        <w:tc>
          <w:tcPr>
            <w:tcW w:w="2345" w:type="dxa"/>
          </w:tcPr>
          <w:p w14:paraId="5D895101" w14:textId="77777777" w:rsidR="001F5B2E" w:rsidRPr="009F5EC6" w:rsidRDefault="001F5B2E" w:rsidP="00637356"/>
        </w:tc>
        <w:tc>
          <w:tcPr>
            <w:tcW w:w="2192" w:type="dxa"/>
          </w:tcPr>
          <w:p w14:paraId="77F5845A" w14:textId="77777777" w:rsidR="001F5B2E" w:rsidRPr="009F5EC6" w:rsidRDefault="001F5B2E" w:rsidP="00637356"/>
        </w:tc>
        <w:tc>
          <w:tcPr>
            <w:tcW w:w="1984" w:type="dxa"/>
          </w:tcPr>
          <w:p w14:paraId="02FB5BCF" w14:textId="77777777" w:rsidR="001F5B2E" w:rsidRPr="009F5EC6" w:rsidRDefault="001F5B2E" w:rsidP="00637356"/>
        </w:tc>
        <w:tc>
          <w:tcPr>
            <w:tcW w:w="1559" w:type="dxa"/>
          </w:tcPr>
          <w:p w14:paraId="2FD6895D" w14:textId="77777777" w:rsidR="001F5B2E" w:rsidRPr="009F5EC6" w:rsidRDefault="001F5B2E" w:rsidP="00637356"/>
        </w:tc>
        <w:tc>
          <w:tcPr>
            <w:tcW w:w="1276" w:type="dxa"/>
          </w:tcPr>
          <w:p w14:paraId="20E36D9A" w14:textId="546E8AFA" w:rsidR="001F5B2E" w:rsidRPr="009F5EC6" w:rsidRDefault="001F5B2E" w:rsidP="00637356"/>
        </w:tc>
      </w:tr>
      <w:tr w:rsidR="001F5B2E" w:rsidRPr="009F5EC6" w14:paraId="0E35B96C" w14:textId="77777777" w:rsidTr="00754366">
        <w:tc>
          <w:tcPr>
            <w:tcW w:w="2345" w:type="dxa"/>
          </w:tcPr>
          <w:p w14:paraId="5844AC24" w14:textId="77777777" w:rsidR="001F5B2E" w:rsidRPr="009F5EC6" w:rsidRDefault="001F5B2E" w:rsidP="00637356"/>
        </w:tc>
        <w:tc>
          <w:tcPr>
            <w:tcW w:w="2192" w:type="dxa"/>
          </w:tcPr>
          <w:p w14:paraId="5D8CC10F" w14:textId="77777777" w:rsidR="001F5B2E" w:rsidRPr="009F5EC6" w:rsidRDefault="001F5B2E" w:rsidP="00637356"/>
        </w:tc>
        <w:tc>
          <w:tcPr>
            <w:tcW w:w="1984" w:type="dxa"/>
          </w:tcPr>
          <w:p w14:paraId="53232AC6" w14:textId="77777777" w:rsidR="001F5B2E" w:rsidRPr="009F5EC6" w:rsidRDefault="001F5B2E" w:rsidP="00637356"/>
        </w:tc>
        <w:tc>
          <w:tcPr>
            <w:tcW w:w="1559" w:type="dxa"/>
          </w:tcPr>
          <w:p w14:paraId="1649AD70" w14:textId="77777777" w:rsidR="001F5B2E" w:rsidRPr="009F5EC6" w:rsidRDefault="001F5B2E" w:rsidP="00637356"/>
        </w:tc>
        <w:tc>
          <w:tcPr>
            <w:tcW w:w="1276" w:type="dxa"/>
          </w:tcPr>
          <w:p w14:paraId="7BD7506F" w14:textId="546087E1" w:rsidR="001F5B2E" w:rsidRPr="009F5EC6" w:rsidRDefault="001F5B2E" w:rsidP="00637356"/>
        </w:tc>
      </w:tr>
    </w:tbl>
    <w:p w14:paraId="0EFF6A77" w14:textId="77777777" w:rsidR="00754366" w:rsidRDefault="00754366" w:rsidP="00754366">
      <w:pPr>
        <w:ind w:firstLine="360"/>
        <w:rPr>
          <w:bCs/>
        </w:rPr>
      </w:pPr>
    </w:p>
    <w:p w14:paraId="2EF464EF" w14:textId="77777777" w:rsidR="000A3199" w:rsidRPr="0045718D" w:rsidRDefault="000A3199" w:rsidP="00754366">
      <w:pPr>
        <w:ind w:firstLine="360"/>
        <w:rPr>
          <w:bCs/>
        </w:rPr>
      </w:pPr>
      <w:r w:rsidRPr="0045718D">
        <w:rPr>
          <w:bCs/>
        </w:rPr>
        <w:lastRenderedPageBreak/>
        <w:t>V </w:t>
      </w:r>
      <w:r w:rsidRPr="0045718D">
        <w:rPr>
          <w:b/>
          <w:bCs/>
        </w:rPr>
        <w:t xml:space="preserve">Příloze </w:t>
      </w:r>
      <w:r w:rsidRPr="0045718D">
        <w:rPr>
          <w:bCs/>
        </w:rPr>
        <w:t>doložte:</w:t>
      </w:r>
    </w:p>
    <w:p w14:paraId="2F2A2708" w14:textId="77777777" w:rsidR="001F5B2E" w:rsidRPr="0045718D" w:rsidRDefault="000A3199" w:rsidP="001F5B2E">
      <w:pPr>
        <w:pStyle w:val="slovanseznam"/>
        <w:numPr>
          <w:ilvl w:val="0"/>
          <w:numId w:val="15"/>
        </w:numPr>
        <w:spacing w:line="276" w:lineRule="auto"/>
        <w:ind w:right="74"/>
        <w:rPr>
          <w:rFonts w:ascii="Calibri" w:hAnsi="Calibri" w:cs="Calibri"/>
          <w:sz w:val="22"/>
          <w:szCs w:val="22"/>
        </w:rPr>
      </w:pPr>
      <w:r w:rsidRPr="0045718D">
        <w:rPr>
          <w:rFonts w:ascii="Calibri" w:hAnsi="Calibri" w:cs="Calibri"/>
          <w:sz w:val="22"/>
          <w:szCs w:val="22"/>
        </w:rPr>
        <w:t>Kopie pracovních smluv (či dohod) těchto pracovníků</w:t>
      </w:r>
    </w:p>
    <w:p w14:paraId="715A2F8C" w14:textId="1D60FE65" w:rsidR="000A3199" w:rsidRDefault="00011FE7" w:rsidP="001F5B2E">
      <w:pPr>
        <w:pStyle w:val="slovanseznam"/>
        <w:numPr>
          <w:ilvl w:val="0"/>
          <w:numId w:val="15"/>
        </w:numPr>
        <w:spacing w:line="276" w:lineRule="auto"/>
        <w:ind w:right="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Úředně o</w:t>
      </w:r>
      <w:r w:rsidR="0045718D">
        <w:rPr>
          <w:rFonts w:ascii="Calibri" w:hAnsi="Calibri" w:cs="Calibri"/>
          <w:sz w:val="22"/>
          <w:szCs w:val="22"/>
        </w:rPr>
        <w:t>věřené</w:t>
      </w:r>
      <w:r w:rsidR="000A3199" w:rsidRPr="0045718D">
        <w:rPr>
          <w:rFonts w:ascii="Calibri" w:hAnsi="Calibri" w:cs="Calibri"/>
          <w:sz w:val="22"/>
          <w:szCs w:val="22"/>
        </w:rPr>
        <w:t xml:space="preserve"> kopie osvědčení o nejvyšším dosaženém vzdělání</w:t>
      </w:r>
      <w:r w:rsidR="0045718D">
        <w:rPr>
          <w:rFonts w:ascii="Calibri" w:hAnsi="Calibri" w:cs="Calibri"/>
          <w:sz w:val="22"/>
          <w:szCs w:val="22"/>
        </w:rPr>
        <w:t xml:space="preserve"> těchto pracovníků</w:t>
      </w:r>
    </w:p>
    <w:p w14:paraId="235A9691" w14:textId="77777777" w:rsidR="001C4D1B" w:rsidRDefault="001C4D1B" w:rsidP="001C4D1B">
      <w:pPr>
        <w:pStyle w:val="slovanseznam"/>
        <w:numPr>
          <w:ilvl w:val="0"/>
          <w:numId w:val="0"/>
        </w:numPr>
        <w:spacing w:line="276" w:lineRule="auto"/>
        <w:ind w:left="1068" w:right="74"/>
        <w:rPr>
          <w:rFonts w:ascii="Calibri" w:hAnsi="Calibri" w:cs="Calibri"/>
          <w:sz w:val="22"/>
          <w:szCs w:val="22"/>
        </w:rPr>
      </w:pPr>
    </w:p>
    <w:p w14:paraId="1B353AEE" w14:textId="399B6B0E" w:rsidR="001C4D1B" w:rsidRPr="001C4D1B" w:rsidRDefault="001C4D1B" w:rsidP="00AE69CB">
      <w:pPr>
        <w:pStyle w:val="Odstavecseseznamem"/>
        <w:numPr>
          <w:ilvl w:val="0"/>
          <w:numId w:val="28"/>
        </w:numPr>
        <w:rPr>
          <w:b/>
          <w:bCs/>
        </w:rPr>
      </w:pPr>
      <w:r w:rsidRPr="001C4D1B">
        <w:rPr>
          <w:b/>
          <w:bCs/>
        </w:rPr>
        <w:t xml:space="preserve"> Přílohy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2404"/>
      </w:tblGrid>
      <w:tr w:rsidR="001C4D1B" w14:paraId="5E7EF9EB" w14:textId="77777777" w:rsidTr="002C2AEA">
        <w:tc>
          <w:tcPr>
            <w:tcW w:w="6298" w:type="dxa"/>
            <w:shd w:val="clear" w:color="auto" w:fill="E7E6E6" w:themeFill="background2"/>
          </w:tcPr>
          <w:p w14:paraId="64226D76" w14:textId="77777777" w:rsidR="001C4D1B" w:rsidRDefault="001C4D1B" w:rsidP="002C2AEA">
            <w:pPr>
              <w:rPr>
                <w:b/>
                <w:bCs/>
              </w:rPr>
            </w:pPr>
            <w:r w:rsidRPr="48A0A5B5">
              <w:rPr>
                <w:b/>
                <w:bCs/>
              </w:rPr>
              <w:t>Název přílohy</w:t>
            </w:r>
          </w:p>
        </w:tc>
        <w:tc>
          <w:tcPr>
            <w:tcW w:w="2404" w:type="dxa"/>
            <w:shd w:val="clear" w:color="auto" w:fill="E7E6E6" w:themeFill="background2"/>
          </w:tcPr>
          <w:p w14:paraId="17CE4021" w14:textId="0FDAF1A0" w:rsidR="001C4D1B" w:rsidRDefault="001C4D1B" w:rsidP="002C2AEA">
            <w:pPr>
              <w:rPr>
                <w:b/>
                <w:bCs/>
              </w:rPr>
            </w:pPr>
            <w:r w:rsidRPr="48A0A5B5">
              <w:rPr>
                <w:b/>
                <w:bCs/>
              </w:rPr>
              <w:t>Doložena Ano/Ne</w:t>
            </w:r>
            <w:r w:rsidR="00204514">
              <w:rPr>
                <w:b/>
                <w:bCs/>
              </w:rPr>
              <w:t xml:space="preserve">/Nerelevantní </w:t>
            </w:r>
          </w:p>
        </w:tc>
      </w:tr>
      <w:tr w:rsidR="001C4D1B" w14:paraId="0B633648" w14:textId="77777777" w:rsidTr="002C2AEA">
        <w:tc>
          <w:tcPr>
            <w:tcW w:w="6298" w:type="dxa"/>
          </w:tcPr>
          <w:p w14:paraId="48469499" w14:textId="119089B0" w:rsidR="001C4D1B" w:rsidRPr="00DC0C2E" w:rsidRDefault="00306402" w:rsidP="002C2AEA">
            <w:r>
              <w:t>Kopie nájemní smlouvy</w:t>
            </w:r>
            <w:r w:rsidR="00632FD8">
              <w:t xml:space="preserve"> či jiné doklady opravňující k využívání prostor </w:t>
            </w:r>
          </w:p>
        </w:tc>
        <w:tc>
          <w:tcPr>
            <w:tcW w:w="2404" w:type="dxa"/>
          </w:tcPr>
          <w:p w14:paraId="56BF7E75" w14:textId="77777777" w:rsidR="001C4D1B" w:rsidRDefault="001C4D1B" w:rsidP="002C2AEA">
            <w:pPr>
              <w:rPr>
                <w:b/>
              </w:rPr>
            </w:pPr>
          </w:p>
        </w:tc>
      </w:tr>
      <w:tr w:rsidR="001C4D1B" w14:paraId="4C9C0B1C" w14:textId="77777777" w:rsidTr="002C2AEA">
        <w:tc>
          <w:tcPr>
            <w:tcW w:w="6298" w:type="dxa"/>
          </w:tcPr>
          <w:p w14:paraId="4FE82E8D" w14:textId="5A6363EA" w:rsidR="00306402" w:rsidRDefault="00306402" w:rsidP="00306402">
            <w:r>
              <w:t>Kopie pracovních smluv (či dohod) těchto pracovníků</w:t>
            </w:r>
          </w:p>
          <w:p w14:paraId="78263195" w14:textId="5B94BEF7" w:rsidR="001C4D1B" w:rsidRDefault="001C4D1B" w:rsidP="00306402"/>
        </w:tc>
        <w:tc>
          <w:tcPr>
            <w:tcW w:w="2404" w:type="dxa"/>
          </w:tcPr>
          <w:p w14:paraId="6C4921A1" w14:textId="77777777" w:rsidR="001C4D1B" w:rsidRDefault="001C4D1B" w:rsidP="002C2AEA">
            <w:pPr>
              <w:rPr>
                <w:b/>
              </w:rPr>
            </w:pPr>
          </w:p>
        </w:tc>
      </w:tr>
      <w:tr w:rsidR="001C4D1B" w14:paraId="4DA7CFA9" w14:textId="77777777" w:rsidTr="002C2AEA">
        <w:tc>
          <w:tcPr>
            <w:tcW w:w="6298" w:type="dxa"/>
          </w:tcPr>
          <w:p w14:paraId="1963011F" w14:textId="48618419" w:rsidR="001C4D1B" w:rsidRPr="00451864" w:rsidRDefault="00011FE7" w:rsidP="002C2AEA">
            <w:pPr>
              <w:rPr>
                <w:highlight w:val="yellow"/>
              </w:rPr>
            </w:pPr>
            <w:r>
              <w:t>Úředně o</w:t>
            </w:r>
            <w:r w:rsidR="00306402">
              <w:t>věřené kopie osvědčení o nejvyšším dosaženém vzdělání těchto pracovníků</w:t>
            </w:r>
          </w:p>
        </w:tc>
        <w:tc>
          <w:tcPr>
            <w:tcW w:w="2404" w:type="dxa"/>
          </w:tcPr>
          <w:p w14:paraId="062ED4D6" w14:textId="77777777" w:rsidR="001C4D1B" w:rsidRDefault="001C4D1B" w:rsidP="002C2AEA">
            <w:pPr>
              <w:rPr>
                <w:b/>
              </w:rPr>
            </w:pPr>
          </w:p>
        </w:tc>
      </w:tr>
      <w:tr w:rsidR="001C4D1B" w14:paraId="0472DB23" w14:textId="77777777" w:rsidTr="002C2AEA">
        <w:tc>
          <w:tcPr>
            <w:tcW w:w="6298" w:type="dxa"/>
          </w:tcPr>
          <w:p w14:paraId="39D66FE5" w14:textId="653F46B4" w:rsidR="001C4D1B" w:rsidRDefault="001C4D1B" w:rsidP="002C2AEA">
            <w:pPr>
              <w:rPr>
                <w:highlight w:val="yellow"/>
              </w:rPr>
            </w:pPr>
          </w:p>
        </w:tc>
        <w:tc>
          <w:tcPr>
            <w:tcW w:w="2404" w:type="dxa"/>
          </w:tcPr>
          <w:p w14:paraId="728F7470" w14:textId="77777777" w:rsidR="001C4D1B" w:rsidRDefault="001C4D1B" w:rsidP="002C2AEA">
            <w:pPr>
              <w:rPr>
                <w:b/>
              </w:rPr>
            </w:pPr>
          </w:p>
        </w:tc>
      </w:tr>
      <w:tr w:rsidR="001C4D1B" w14:paraId="74508FC7" w14:textId="77777777" w:rsidTr="002C2AEA">
        <w:tc>
          <w:tcPr>
            <w:tcW w:w="6298" w:type="dxa"/>
          </w:tcPr>
          <w:p w14:paraId="454D774D" w14:textId="4788426E" w:rsidR="001C4D1B" w:rsidRDefault="001C4D1B" w:rsidP="002C2AEA">
            <w:pPr>
              <w:rPr>
                <w:highlight w:val="yellow"/>
              </w:rPr>
            </w:pPr>
          </w:p>
        </w:tc>
        <w:tc>
          <w:tcPr>
            <w:tcW w:w="2404" w:type="dxa"/>
          </w:tcPr>
          <w:p w14:paraId="47E6978B" w14:textId="77777777" w:rsidR="001C4D1B" w:rsidRDefault="001C4D1B" w:rsidP="002C2AEA">
            <w:pPr>
              <w:rPr>
                <w:b/>
              </w:rPr>
            </w:pPr>
          </w:p>
        </w:tc>
      </w:tr>
      <w:tr w:rsidR="001C4D1B" w14:paraId="5C900BB7" w14:textId="77777777" w:rsidTr="002C2AEA">
        <w:tc>
          <w:tcPr>
            <w:tcW w:w="6298" w:type="dxa"/>
          </w:tcPr>
          <w:p w14:paraId="51A8AECB" w14:textId="77777777" w:rsidR="001C4D1B" w:rsidRDefault="001C4D1B" w:rsidP="002C2AEA">
            <w:pPr>
              <w:rPr>
                <w:highlight w:val="yellow"/>
              </w:rPr>
            </w:pPr>
          </w:p>
        </w:tc>
        <w:tc>
          <w:tcPr>
            <w:tcW w:w="2404" w:type="dxa"/>
          </w:tcPr>
          <w:p w14:paraId="4F4671FE" w14:textId="77777777" w:rsidR="001C4D1B" w:rsidRDefault="001C4D1B" w:rsidP="002C2AEA">
            <w:pPr>
              <w:rPr>
                <w:b/>
              </w:rPr>
            </w:pPr>
          </w:p>
        </w:tc>
      </w:tr>
      <w:tr w:rsidR="001C4D1B" w14:paraId="31ECDEEE" w14:textId="77777777" w:rsidTr="002C2AEA">
        <w:tc>
          <w:tcPr>
            <w:tcW w:w="6298" w:type="dxa"/>
          </w:tcPr>
          <w:p w14:paraId="1D1E61A5" w14:textId="77777777" w:rsidR="001C4D1B" w:rsidRDefault="001C4D1B" w:rsidP="002C2AEA">
            <w:pPr>
              <w:rPr>
                <w:highlight w:val="yellow"/>
              </w:rPr>
            </w:pPr>
          </w:p>
        </w:tc>
        <w:tc>
          <w:tcPr>
            <w:tcW w:w="2404" w:type="dxa"/>
          </w:tcPr>
          <w:p w14:paraId="3194BB94" w14:textId="77777777" w:rsidR="001C4D1B" w:rsidRDefault="001C4D1B" w:rsidP="002C2AEA">
            <w:pPr>
              <w:rPr>
                <w:b/>
              </w:rPr>
            </w:pPr>
          </w:p>
        </w:tc>
      </w:tr>
    </w:tbl>
    <w:p w14:paraId="69BBDD0A" w14:textId="671BABC3" w:rsidR="000A3199" w:rsidRDefault="000A3199" w:rsidP="008372E4">
      <w:pPr>
        <w:rPr>
          <w:b/>
        </w:rPr>
      </w:pPr>
    </w:p>
    <w:p w14:paraId="252F62D2" w14:textId="77777777" w:rsidR="009B4385" w:rsidRDefault="009B4385" w:rsidP="008372E4">
      <w:pPr>
        <w:rPr>
          <w:b/>
        </w:rPr>
      </w:pPr>
    </w:p>
    <w:p w14:paraId="25EEC791" w14:textId="77777777" w:rsidR="009B4385" w:rsidRDefault="009B4385" w:rsidP="008372E4">
      <w:pPr>
        <w:rPr>
          <w:b/>
        </w:rPr>
      </w:pPr>
    </w:p>
    <w:p w14:paraId="546ABEC5" w14:textId="77777777" w:rsidR="009B4385" w:rsidRDefault="009B4385" w:rsidP="008372E4">
      <w:pPr>
        <w:rPr>
          <w:b/>
        </w:rPr>
      </w:pPr>
    </w:p>
    <w:p w14:paraId="6148FE7A" w14:textId="09BEBBF9" w:rsidR="008372E4" w:rsidRDefault="48A0A5B5" w:rsidP="48A0A5B5">
      <w:pPr>
        <w:rPr>
          <w:b/>
          <w:bCs/>
        </w:rPr>
      </w:pPr>
      <w:r w:rsidRPr="48A0A5B5">
        <w:rPr>
          <w:b/>
          <w:bCs/>
        </w:rPr>
        <w:t>Prohlášení</w:t>
      </w:r>
    </w:p>
    <w:p w14:paraId="6A798A1A" w14:textId="54861A8F" w:rsidR="008372E4" w:rsidRPr="008372E4" w:rsidRDefault="48A0A5B5" w:rsidP="00632FD8">
      <w:pPr>
        <w:pStyle w:val="Odstavecseseznamem"/>
        <w:numPr>
          <w:ilvl w:val="0"/>
          <w:numId w:val="29"/>
        </w:numPr>
        <w:spacing w:after="0"/>
        <w:jc w:val="both"/>
      </w:pPr>
      <w:r>
        <w:t>Všechny informace uvedené v předložené zprávě a jejích přílohách jsou pravdivé a úplné, jsem si vědom/a možných následků a sankcí, které vyplývají z uvedení nepravdivých nebo neúplných údajů.</w:t>
      </w:r>
    </w:p>
    <w:p w14:paraId="53B3F2D1" w14:textId="06C21FB0" w:rsidR="008372E4" w:rsidRPr="00632FD8" w:rsidRDefault="00B1225D" w:rsidP="00632FD8">
      <w:pPr>
        <w:pStyle w:val="Odstavecseseznamem"/>
        <w:numPr>
          <w:ilvl w:val="0"/>
          <w:numId w:val="29"/>
        </w:numPr>
        <w:spacing w:after="0"/>
        <w:jc w:val="both"/>
        <w:rPr>
          <w:i/>
          <w:highlight w:val="lightGray"/>
        </w:rPr>
      </w:pPr>
      <w:r w:rsidRPr="00632FD8">
        <w:rPr>
          <w:i/>
          <w:highlight w:val="lightGray"/>
        </w:rPr>
        <w:t>V</w:t>
      </w:r>
      <w:r w:rsidR="48A0A5B5" w:rsidRPr="00632FD8">
        <w:rPr>
          <w:i/>
          <w:highlight w:val="lightGray"/>
        </w:rPr>
        <w:t>eškeré služby jsou realizovány v souladu se zákonem 372/2011 Sb., o zdravotních službách, ve znění pozdějších předpisů a zákonem č.108/2006 Sb., o sociálních službách, ve znění pozdějších předpisů.</w:t>
      </w:r>
    </w:p>
    <w:p w14:paraId="2A371E9B" w14:textId="3FAADFCE" w:rsidR="008372E4" w:rsidRPr="008372E4" w:rsidRDefault="48A0A5B5" w:rsidP="00632FD8">
      <w:pPr>
        <w:pStyle w:val="Odstavecseseznamem"/>
        <w:numPr>
          <w:ilvl w:val="0"/>
          <w:numId w:val="29"/>
        </w:numPr>
        <w:spacing w:after="0"/>
        <w:jc w:val="both"/>
      </w:pPr>
      <w:r>
        <w:t>Služba je realizována v souladu s politikami EU v oblasti udržitelného rozvoje, nediskriminace a rovnosti mužů a žen.</w:t>
      </w:r>
    </w:p>
    <w:p w14:paraId="1F9DF97A" w14:textId="69046EBE" w:rsidR="008372E4" w:rsidRPr="008372E4" w:rsidRDefault="48A0A5B5" w:rsidP="00632FD8">
      <w:pPr>
        <w:pStyle w:val="Odstavecseseznamem"/>
        <w:numPr>
          <w:ilvl w:val="0"/>
          <w:numId w:val="29"/>
        </w:numPr>
        <w:spacing w:after="0"/>
        <w:jc w:val="both"/>
      </w:pPr>
      <w:r>
        <w:t>Na aktivity těchto služeb nečerpám a nenárokuji prostředky z jiného finančního nástroje EU ani z jiných národních veřejných zdrojů.</w:t>
      </w:r>
    </w:p>
    <w:p w14:paraId="0A7876A5" w14:textId="54272A0B" w:rsidR="008372E4" w:rsidRPr="008372E4" w:rsidRDefault="48A0A5B5" w:rsidP="00632FD8">
      <w:pPr>
        <w:pStyle w:val="Odstavecseseznamem"/>
        <w:numPr>
          <w:ilvl w:val="0"/>
          <w:numId w:val="29"/>
        </w:numPr>
        <w:spacing w:after="0"/>
        <w:jc w:val="both"/>
      </w:pPr>
      <w:r>
        <w:t xml:space="preserve">K dnešnímu dni nemám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 projektů financovaných ze strukturálních fondů nebo Fondu soudržnosti vůči orgánům, které prostředky z těchto fondů poskytují (Za splněné podmínky bezdlužnosti se považuje, pokud bylo poplatníkovi (plátci)daně povoleno posečkání daně nebo placení daně ve splátkách dle § 60 zákona č. 337/1992 Sb., o správě daní a poplatků, nebo placení </w:t>
      </w:r>
      <w:r>
        <w:lastRenderedPageBreak/>
        <w:t>pojistného a penále ve splátkách dle § 20a zákona č. 589/1992 Sb., o pojistném na sociálním zabezpečení a příspěvku na státní politiku zaměstnanosti).</w:t>
      </w:r>
    </w:p>
    <w:p w14:paraId="4A6C49B2" w14:textId="3D149FBC" w:rsidR="008372E4" w:rsidRPr="008372E4" w:rsidRDefault="48A0A5B5" w:rsidP="00632FD8">
      <w:pPr>
        <w:pStyle w:val="Odstavecseseznamem"/>
        <w:numPr>
          <w:ilvl w:val="0"/>
          <w:numId w:val="29"/>
        </w:numPr>
        <w:spacing w:after="0"/>
        <w:jc w:val="both"/>
      </w:pPr>
      <w:r>
        <w:t>Nejsem v likvidaci, úpadku, v hrozícím úpadku, ani není proti mně vedeno insolvenční řízení ve smyslu zákona č. 182/2006 Sb., o úpadku a způsobech jeho řešení (insolvenční zákon)</w:t>
      </w:r>
      <w:r w:rsidR="00081B68">
        <w:t>, ve znění pozdějších předpisů</w:t>
      </w:r>
      <w:r>
        <w:t>.</w:t>
      </w:r>
    </w:p>
    <w:p w14:paraId="3753FC85" w14:textId="0558F0D5" w:rsidR="008372E4" w:rsidRPr="006E4F29" w:rsidRDefault="48A0A5B5" w:rsidP="00632FD8">
      <w:pPr>
        <w:pStyle w:val="Odstavecseseznamem"/>
        <w:numPr>
          <w:ilvl w:val="0"/>
          <w:numId w:val="29"/>
        </w:numPr>
        <w:spacing w:after="0"/>
        <w:jc w:val="both"/>
      </w:pPr>
      <w:r w:rsidRPr="005B0B20">
        <w:t>Požadavky na in</w:t>
      </w:r>
      <w:r w:rsidR="009B4385">
        <w:t>formační a komunikační opatření</w:t>
      </w:r>
      <w:r w:rsidRPr="005B0B20">
        <w:t xml:space="preserve"> (publicitu) byly dodrženy v souladu s</w:t>
      </w:r>
      <w:r w:rsidR="009B4385">
        <w:t> </w:t>
      </w:r>
      <w:r w:rsidR="005B0B20" w:rsidRPr="005B0B20">
        <w:t>Rozhodnutí</w:t>
      </w:r>
      <w:r w:rsidR="009B4385">
        <w:t xml:space="preserve">m o poskytnutí </w:t>
      </w:r>
      <w:r w:rsidRPr="005B0B20">
        <w:t>dotace.</w:t>
      </w:r>
    </w:p>
    <w:p w14:paraId="07829492" w14:textId="5D83E74E" w:rsidR="008372E4" w:rsidRPr="008372E4" w:rsidRDefault="48A0A5B5" w:rsidP="00632FD8">
      <w:pPr>
        <w:pStyle w:val="Odstavecseseznamem"/>
        <w:numPr>
          <w:ilvl w:val="0"/>
          <w:numId w:val="29"/>
        </w:numPr>
        <w:spacing w:after="0"/>
        <w:jc w:val="both"/>
      </w:pPr>
      <w:r>
        <w:t xml:space="preserve">Jsem si vědom/a skutečnosti, že v případě nesplnění podmínek </w:t>
      </w:r>
      <w:r w:rsidR="006E4F29">
        <w:t>Rozhodnutí o poskytnutí</w:t>
      </w:r>
      <w:r>
        <w:t xml:space="preserve"> dotace nebo v případě nesprávně nárokovaných finančních prostředků je možné, že mi finanční plnění nebude poskytnuto nebo bude upraveno, popřípadě budu požádán/a o navrácení neoprávněně vynaložených prostředků.</w:t>
      </w:r>
    </w:p>
    <w:p w14:paraId="753DF9F9" w14:textId="39D1156A" w:rsidR="008372E4" w:rsidRPr="005D0776" w:rsidRDefault="48A0A5B5" w:rsidP="00632FD8">
      <w:pPr>
        <w:pStyle w:val="Odstavecseseznamem"/>
        <w:numPr>
          <w:ilvl w:val="0"/>
          <w:numId w:val="29"/>
        </w:numPr>
        <w:spacing w:after="0"/>
        <w:jc w:val="both"/>
        <w:rPr>
          <w:highlight w:val="lightGray"/>
        </w:rPr>
      </w:pPr>
      <w:r w:rsidRPr="005D0776">
        <w:rPr>
          <w:highlight w:val="lightGray"/>
        </w:rPr>
        <w:t xml:space="preserve">Prohlašuji, že na zajištění </w:t>
      </w:r>
      <w:r w:rsidR="00204514" w:rsidRPr="005D0776">
        <w:rPr>
          <w:highlight w:val="lightGray"/>
        </w:rPr>
        <w:t>zdravotní/</w:t>
      </w:r>
      <w:r w:rsidRPr="005D0776">
        <w:rPr>
          <w:highlight w:val="lightGray"/>
        </w:rPr>
        <w:t>sociální služby nenárokuji a nebudu nárokovat odpočet DPH</w:t>
      </w:r>
      <w:r w:rsidR="005B0B20" w:rsidRPr="005D0776">
        <w:rPr>
          <w:highlight w:val="lightGray"/>
        </w:rPr>
        <w:t>.</w:t>
      </w:r>
    </w:p>
    <w:p w14:paraId="1E257525" w14:textId="77777777" w:rsidR="009B4385" w:rsidRDefault="009B4385" w:rsidP="009B4385">
      <w:pPr>
        <w:pStyle w:val="Odstavecseseznamem"/>
        <w:spacing w:after="0"/>
        <w:ind w:left="360"/>
        <w:jc w:val="both"/>
      </w:pPr>
    </w:p>
    <w:p w14:paraId="1E0BBD4C" w14:textId="77777777" w:rsidR="009B4385" w:rsidRPr="006E4F29" w:rsidRDefault="009B4385" w:rsidP="009B4385">
      <w:pPr>
        <w:pStyle w:val="Odstavecseseznamem"/>
        <w:spacing w:after="0"/>
        <w:ind w:left="36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4535" w14:paraId="7414EF98" w14:textId="77777777" w:rsidTr="48A0A5B5">
        <w:tc>
          <w:tcPr>
            <w:tcW w:w="4531" w:type="dxa"/>
          </w:tcPr>
          <w:p w14:paraId="4ACA0F87" w14:textId="227AF98F" w:rsidR="007A4535" w:rsidRDefault="48A0A5B5" w:rsidP="48A0A5B5">
            <w:pPr>
              <w:rPr>
                <w:b/>
                <w:bCs/>
              </w:rPr>
            </w:pPr>
            <w:r w:rsidRPr="48A0A5B5">
              <w:rPr>
                <w:b/>
                <w:bCs/>
              </w:rPr>
              <w:t>Jméno a příjmení oprávněné osoby</w:t>
            </w:r>
          </w:p>
        </w:tc>
        <w:tc>
          <w:tcPr>
            <w:tcW w:w="4531" w:type="dxa"/>
          </w:tcPr>
          <w:p w14:paraId="44C27BD2" w14:textId="77777777" w:rsidR="007A4535" w:rsidRDefault="007A4535" w:rsidP="007A4535">
            <w:pPr>
              <w:rPr>
                <w:b/>
              </w:rPr>
            </w:pPr>
          </w:p>
        </w:tc>
      </w:tr>
      <w:tr w:rsidR="007A4535" w14:paraId="731652AA" w14:textId="77777777" w:rsidTr="48A0A5B5">
        <w:tc>
          <w:tcPr>
            <w:tcW w:w="4531" w:type="dxa"/>
          </w:tcPr>
          <w:p w14:paraId="108BC32B" w14:textId="0176FD89" w:rsidR="007A4535" w:rsidRDefault="48A0A5B5" w:rsidP="48A0A5B5">
            <w:pPr>
              <w:rPr>
                <w:b/>
                <w:bCs/>
              </w:rPr>
            </w:pPr>
            <w:r w:rsidRPr="48A0A5B5">
              <w:rPr>
                <w:b/>
                <w:bCs/>
              </w:rPr>
              <w:t>Funkce v</w:t>
            </w:r>
            <w:r w:rsidR="007D1A02">
              <w:rPr>
                <w:b/>
                <w:bCs/>
              </w:rPr>
              <w:t> </w:t>
            </w:r>
            <w:r w:rsidRPr="48A0A5B5">
              <w:rPr>
                <w:b/>
                <w:bCs/>
              </w:rPr>
              <w:t>organizaci</w:t>
            </w:r>
          </w:p>
        </w:tc>
        <w:tc>
          <w:tcPr>
            <w:tcW w:w="4531" w:type="dxa"/>
          </w:tcPr>
          <w:p w14:paraId="5CCB01F1" w14:textId="77777777" w:rsidR="007A4535" w:rsidRDefault="007A4535" w:rsidP="007A4535">
            <w:pPr>
              <w:rPr>
                <w:b/>
              </w:rPr>
            </w:pPr>
          </w:p>
        </w:tc>
      </w:tr>
      <w:tr w:rsidR="007A4535" w14:paraId="1A79053C" w14:textId="77777777" w:rsidTr="48A0A5B5">
        <w:tc>
          <w:tcPr>
            <w:tcW w:w="4531" w:type="dxa"/>
          </w:tcPr>
          <w:p w14:paraId="743505A2" w14:textId="06D54E29" w:rsidR="007A4535" w:rsidRDefault="48A0A5B5" w:rsidP="48A0A5B5">
            <w:pPr>
              <w:rPr>
                <w:b/>
                <w:bCs/>
              </w:rPr>
            </w:pPr>
            <w:r w:rsidRPr="48A0A5B5">
              <w:rPr>
                <w:b/>
                <w:bCs/>
              </w:rPr>
              <w:t>Místo a datum</w:t>
            </w:r>
          </w:p>
        </w:tc>
        <w:tc>
          <w:tcPr>
            <w:tcW w:w="4531" w:type="dxa"/>
          </w:tcPr>
          <w:p w14:paraId="31260420" w14:textId="77777777" w:rsidR="007A4535" w:rsidRDefault="007A4535" w:rsidP="007A4535">
            <w:pPr>
              <w:rPr>
                <w:b/>
              </w:rPr>
            </w:pPr>
          </w:p>
        </w:tc>
      </w:tr>
      <w:tr w:rsidR="007A4535" w14:paraId="37EE0D83" w14:textId="77777777" w:rsidTr="48A0A5B5">
        <w:tc>
          <w:tcPr>
            <w:tcW w:w="4531" w:type="dxa"/>
          </w:tcPr>
          <w:p w14:paraId="2178A9F2" w14:textId="419883FA" w:rsidR="007A4535" w:rsidRDefault="48A0A5B5" w:rsidP="48A0A5B5">
            <w:pPr>
              <w:rPr>
                <w:b/>
                <w:bCs/>
              </w:rPr>
            </w:pPr>
            <w:r w:rsidRPr="48A0A5B5">
              <w:rPr>
                <w:b/>
                <w:bCs/>
              </w:rPr>
              <w:t>Podpis a razítko</w:t>
            </w:r>
          </w:p>
        </w:tc>
        <w:tc>
          <w:tcPr>
            <w:tcW w:w="4531" w:type="dxa"/>
          </w:tcPr>
          <w:p w14:paraId="4B6F884E" w14:textId="77777777" w:rsidR="007A4535" w:rsidRDefault="007A4535" w:rsidP="007A4535">
            <w:pPr>
              <w:rPr>
                <w:b/>
              </w:rPr>
            </w:pPr>
          </w:p>
          <w:p w14:paraId="24929612" w14:textId="77777777" w:rsidR="007A4535" w:rsidRDefault="007A4535" w:rsidP="007A4535">
            <w:pPr>
              <w:rPr>
                <w:b/>
              </w:rPr>
            </w:pPr>
          </w:p>
          <w:p w14:paraId="135736DA" w14:textId="77777777" w:rsidR="007A4535" w:rsidRDefault="007A4535" w:rsidP="007A4535">
            <w:pPr>
              <w:rPr>
                <w:b/>
              </w:rPr>
            </w:pPr>
          </w:p>
          <w:p w14:paraId="1393DCA9" w14:textId="77777777" w:rsidR="007A4535" w:rsidRDefault="007A4535" w:rsidP="007A4535">
            <w:pPr>
              <w:rPr>
                <w:b/>
              </w:rPr>
            </w:pPr>
          </w:p>
          <w:p w14:paraId="2D1C762B" w14:textId="04CB9686" w:rsidR="007A4535" w:rsidRDefault="007A4535" w:rsidP="007A4535">
            <w:pPr>
              <w:rPr>
                <w:b/>
              </w:rPr>
            </w:pPr>
          </w:p>
        </w:tc>
      </w:tr>
    </w:tbl>
    <w:p w14:paraId="2BAA78FA" w14:textId="77777777" w:rsidR="007A4535" w:rsidRPr="00645BC9" w:rsidRDefault="007A4535" w:rsidP="007A4535">
      <w:pPr>
        <w:rPr>
          <w:b/>
        </w:rPr>
      </w:pPr>
    </w:p>
    <w:sectPr w:rsidR="007A4535" w:rsidRPr="00645B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FFC66" w14:textId="77777777" w:rsidR="005D775D" w:rsidRDefault="005D775D" w:rsidP="002E363A">
      <w:pPr>
        <w:spacing w:after="0" w:line="240" w:lineRule="auto"/>
      </w:pPr>
      <w:r>
        <w:separator/>
      </w:r>
    </w:p>
  </w:endnote>
  <w:endnote w:type="continuationSeparator" w:id="0">
    <w:p w14:paraId="02F9C9DE" w14:textId="77777777" w:rsidR="005D775D" w:rsidRDefault="005D775D" w:rsidP="002E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9DF9" w14:textId="65EF0B93" w:rsidR="009B4385" w:rsidRDefault="009B4385">
    <w:pPr>
      <w:pStyle w:val="Zpat"/>
    </w:pPr>
  </w:p>
  <w:tbl>
    <w:tblPr>
      <w:tblW w:w="9655" w:type="dxa"/>
      <w:tblLayout w:type="fixed"/>
      <w:tblLook w:val="0000" w:firstRow="0" w:lastRow="0" w:firstColumn="0" w:lastColumn="0" w:noHBand="0" w:noVBand="0"/>
    </w:tblPr>
    <w:tblGrid>
      <w:gridCol w:w="2901"/>
      <w:gridCol w:w="3502"/>
      <w:gridCol w:w="3252"/>
    </w:tblGrid>
    <w:tr w:rsidR="009B4385" w:rsidRPr="001F6021" w14:paraId="088A7C67" w14:textId="77777777" w:rsidTr="00412875">
      <w:trPr>
        <w:trHeight w:hRule="exact" w:val="485"/>
      </w:trPr>
      <w:tc>
        <w:tcPr>
          <w:tcW w:w="2901" w:type="dxa"/>
        </w:tcPr>
        <w:p w14:paraId="2D5C15DA" w14:textId="77777777" w:rsidR="009B4385" w:rsidRPr="009B4385" w:rsidRDefault="009B4385" w:rsidP="00412875">
          <w:pPr>
            <w:pStyle w:val="Zhlav"/>
            <w:tabs>
              <w:tab w:val="clear" w:pos="4536"/>
            </w:tabs>
            <w:snapToGrid w:val="0"/>
            <w:rPr>
              <w:rFonts w:cstheme="minorHAnsi"/>
              <w:sz w:val="18"/>
              <w:szCs w:val="18"/>
            </w:rPr>
          </w:pPr>
          <w:r w:rsidRPr="009B4385">
            <w:rPr>
              <w:rFonts w:cstheme="minorHAnsi"/>
              <w:sz w:val="18"/>
              <w:szCs w:val="18"/>
            </w:rPr>
            <w:t xml:space="preserve">Číslo verze: 1.0 </w:t>
          </w:r>
        </w:p>
      </w:tc>
      <w:tc>
        <w:tcPr>
          <w:tcW w:w="3502" w:type="dxa"/>
        </w:tcPr>
        <w:p w14:paraId="40BF0F1B" w14:textId="08428648" w:rsidR="009B4385" w:rsidRPr="009B4385" w:rsidRDefault="003C5B28" w:rsidP="00412875">
          <w:pPr>
            <w:pStyle w:val="Zhlav"/>
            <w:tabs>
              <w:tab w:val="clear" w:pos="4536"/>
            </w:tabs>
            <w:snapToGrid w:val="0"/>
            <w:jc w:val="center"/>
            <w:rPr>
              <w:rFonts w:cstheme="minorHAnsi"/>
              <w:smallCaps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Platnost od</w:t>
          </w:r>
          <w:r w:rsidR="00D654F9">
            <w:rPr>
              <w:rFonts w:cstheme="minorHAnsi"/>
              <w:sz w:val="18"/>
              <w:szCs w:val="18"/>
            </w:rPr>
            <w:t>: 22. 8. 2019</w:t>
          </w:r>
        </w:p>
      </w:tc>
      <w:tc>
        <w:tcPr>
          <w:tcW w:w="3252" w:type="dxa"/>
        </w:tcPr>
        <w:p w14:paraId="7CB36083" w14:textId="3BCDBC13" w:rsidR="009B4385" w:rsidRPr="009B4385" w:rsidRDefault="009B4385" w:rsidP="00A64172">
          <w:pPr>
            <w:pStyle w:val="Zhlav"/>
            <w:tabs>
              <w:tab w:val="clear" w:pos="4536"/>
            </w:tabs>
            <w:snapToGrid w:val="0"/>
            <w:jc w:val="right"/>
            <w:rPr>
              <w:rFonts w:cstheme="minorHAnsi"/>
              <w:sz w:val="18"/>
              <w:szCs w:val="18"/>
            </w:rPr>
          </w:pPr>
          <w:r w:rsidRPr="009B4385">
            <w:rPr>
              <w:rFonts w:cstheme="minorHAnsi"/>
              <w:sz w:val="18"/>
              <w:szCs w:val="18"/>
            </w:rPr>
            <w:t xml:space="preserve">Strana </w:t>
          </w:r>
          <w:r w:rsidRPr="009B4385">
            <w:rPr>
              <w:rFonts w:cstheme="minorHAnsi"/>
              <w:sz w:val="18"/>
              <w:szCs w:val="18"/>
            </w:rPr>
            <w:fldChar w:fldCharType="begin"/>
          </w:r>
          <w:r w:rsidRPr="009B4385">
            <w:rPr>
              <w:rFonts w:cstheme="minorHAnsi"/>
              <w:sz w:val="18"/>
              <w:szCs w:val="18"/>
            </w:rPr>
            <w:instrText xml:space="preserve"> PAGE </w:instrText>
          </w:r>
          <w:r w:rsidRPr="009B4385">
            <w:rPr>
              <w:rFonts w:cstheme="minorHAnsi"/>
              <w:sz w:val="18"/>
              <w:szCs w:val="18"/>
            </w:rPr>
            <w:fldChar w:fldCharType="separate"/>
          </w:r>
          <w:r w:rsidR="006F36F0">
            <w:rPr>
              <w:rFonts w:cstheme="minorHAnsi"/>
              <w:noProof/>
              <w:sz w:val="18"/>
              <w:szCs w:val="18"/>
            </w:rPr>
            <w:t>2</w:t>
          </w:r>
          <w:r w:rsidRPr="009B4385">
            <w:rPr>
              <w:rFonts w:cstheme="minorHAnsi"/>
              <w:sz w:val="18"/>
              <w:szCs w:val="18"/>
            </w:rPr>
            <w:fldChar w:fldCharType="end"/>
          </w:r>
          <w:r w:rsidRPr="009B4385">
            <w:rPr>
              <w:rFonts w:cstheme="minorHAnsi"/>
              <w:sz w:val="18"/>
              <w:szCs w:val="18"/>
            </w:rPr>
            <w:t xml:space="preserve"> (celkem </w:t>
          </w:r>
          <w:r w:rsidR="00A64172">
            <w:rPr>
              <w:rFonts w:cstheme="minorHAnsi"/>
              <w:sz w:val="18"/>
              <w:szCs w:val="18"/>
            </w:rPr>
            <w:fldChar w:fldCharType="begin"/>
          </w:r>
          <w:r w:rsidR="00A64172">
            <w:rPr>
              <w:rFonts w:cstheme="minorHAnsi"/>
              <w:sz w:val="18"/>
              <w:szCs w:val="18"/>
            </w:rPr>
            <w:instrText xml:space="preserve"> SECTIONPAGES  \* Arabic  \* MERGEFORMAT </w:instrText>
          </w:r>
          <w:r w:rsidR="00A64172">
            <w:rPr>
              <w:rFonts w:cstheme="minorHAnsi"/>
              <w:sz w:val="18"/>
              <w:szCs w:val="18"/>
            </w:rPr>
            <w:fldChar w:fldCharType="separate"/>
          </w:r>
          <w:r w:rsidR="006F36F0">
            <w:rPr>
              <w:rFonts w:cstheme="minorHAnsi"/>
              <w:noProof/>
              <w:sz w:val="18"/>
              <w:szCs w:val="18"/>
            </w:rPr>
            <w:t>4</w:t>
          </w:r>
          <w:r w:rsidR="00A64172">
            <w:rPr>
              <w:rFonts w:cstheme="minorHAnsi"/>
              <w:sz w:val="18"/>
              <w:szCs w:val="18"/>
            </w:rPr>
            <w:fldChar w:fldCharType="end"/>
          </w:r>
          <w:r w:rsidRPr="009B4385">
            <w:rPr>
              <w:rFonts w:cstheme="minorHAnsi"/>
              <w:sz w:val="18"/>
              <w:szCs w:val="18"/>
            </w:rPr>
            <w:t>)</w:t>
          </w:r>
        </w:p>
      </w:tc>
    </w:tr>
  </w:tbl>
  <w:p w14:paraId="06BCFD13" w14:textId="6F27D3A3" w:rsidR="009B4385" w:rsidRDefault="009B4385">
    <w:pPr>
      <w:pStyle w:val="Zpat"/>
    </w:pPr>
  </w:p>
  <w:p w14:paraId="2062E733" w14:textId="77777777" w:rsidR="009B4385" w:rsidRDefault="009B43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4B2F4" w14:textId="77777777" w:rsidR="005D775D" w:rsidRDefault="005D775D" w:rsidP="002E363A">
      <w:pPr>
        <w:spacing w:after="0" w:line="240" w:lineRule="auto"/>
      </w:pPr>
      <w:r>
        <w:separator/>
      </w:r>
    </w:p>
  </w:footnote>
  <w:footnote w:type="continuationSeparator" w:id="0">
    <w:p w14:paraId="74F8801A" w14:textId="77777777" w:rsidR="005D775D" w:rsidRDefault="005D775D" w:rsidP="002E363A">
      <w:pPr>
        <w:spacing w:after="0" w:line="240" w:lineRule="auto"/>
      </w:pPr>
      <w:r>
        <w:continuationSeparator/>
      </w:r>
    </w:p>
  </w:footnote>
  <w:footnote w:id="1">
    <w:p w14:paraId="04ADCE18" w14:textId="7ED78C1B" w:rsidR="00282451" w:rsidRDefault="00282451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14:paraId="718F4B50" w14:textId="3CB1EF01" w:rsidR="00AE69CB" w:rsidRDefault="00AE69CB" w:rsidP="00AE69CB">
      <w:pPr>
        <w:pStyle w:val="Textpoznpodarou"/>
      </w:pPr>
      <w:r>
        <w:rPr>
          <w:rStyle w:val="Znakapoznpodarou"/>
        </w:rPr>
        <w:footnoteRef/>
      </w:r>
      <w:r>
        <w:t xml:space="preserve"> Přílohou doložte kopii nájemní smlouvy</w:t>
      </w:r>
      <w:r w:rsidR="00632FD8">
        <w:t xml:space="preserve"> případně jiný doklad opravňující k užívání prostor</w:t>
      </w:r>
      <w:r>
        <w:t>, kde je provozováno CDZ.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0929" w14:textId="14653D9B" w:rsidR="00397EFA" w:rsidRDefault="00397EFA">
    <w:pPr>
      <w:pStyle w:val="Zhlav"/>
    </w:pPr>
  </w:p>
  <w:p w14:paraId="55A444E4" w14:textId="7A165221" w:rsidR="002E363A" w:rsidRDefault="00397EFA">
    <w:pPr>
      <w:pStyle w:val="Zhlav"/>
    </w:pPr>
    <w:r>
      <w:rPr>
        <w:noProof/>
        <w:lang w:eastAsia="cs-CZ"/>
      </w:rPr>
      <w:drawing>
        <wp:inline distT="0" distB="0" distL="0" distR="0" wp14:anchorId="6676B5CE" wp14:editId="73299ACA">
          <wp:extent cx="2275292" cy="468000"/>
          <wp:effectExtent l="0" t="0" r="0" b="8255"/>
          <wp:docPr id="158379120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cs-CZ"/>
      </w:rPr>
      <w:drawing>
        <wp:inline distT="0" distB="0" distL="0" distR="0" wp14:anchorId="6A318E79" wp14:editId="0A33A38F">
          <wp:extent cx="1371600" cy="556953"/>
          <wp:effectExtent l="0" t="0" r="0" b="0"/>
          <wp:docPr id="13517063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0D"/>
    <w:multiLevelType w:val="multilevel"/>
    <w:tmpl w:val="E0EA1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C73074"/>
    <w:multiLevelType w:val="hybridMultilevel"/>
    <w:tmpl w:val="B8701B9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31DE"/>
    <w:multiLevelType w:val="hybridMultilevel"/>
    <w:tmpl w:val="AC76D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81155"/>
    <w:multiLevelType w:val="multilevel"/>
    <w:tmpl w:val="20BE7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7074AA1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0BD47D0F"/>
    <w:multiLevelType w:val="multilevel"/>
    <w:tmpl w:val="17B61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CA2FDD"/>
    <w:multiLevelType w:val="multilevel"/>
    <w:tmpl w:val="857684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</w:rPr>
    </w:lvl>
  </w:abstractNum>
  <w:abstractNum w:abstractNumId="7">
    <w:nsid w:val="17A2524F"/>
    <w:multiLevelType w:val="multilevel"/>
    <w:tmpl w:val="E3083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A113C9E"/>
    <w:multiLevelType w:val="hybridMultilevel"/>
    <w:tmpl w:val="4B904F52"/>
    <w:lvl w:ilvl="0" w:tplc="66C2B8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5787D"/>
    <w:multiLevelType w:val="multilevel"/>
    <w:tmpl w:val="433C9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eastAsia="Calibri" w:hAnsi="Calibri" w:cs="Times New Roman" w:hint="default"/>
      </w:rPr>
    </w:lvl>
  </w:abstractNum>
  <w:abstractNum w:abstractNumId="10">
    <w:nsid w:val="2A8E3741"/>
    <w:multiLevelType w:val="hybridMultilevel"/>
    <w:tmpl w:val="8B50F57C"/>
    <w:lvl w:ilvl="0" w:tplc="040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64D04"/>
    <w:multiLevelType w:val="hybridMultilevel"/>
    <w:tmpl w:val="D402F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329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B5549B"/>
    <w:multiLevelType w:val="hybridMultilevel"/>
    <w:tmpl w:val="3B1E3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77E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D622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7E55D1"/>
    <w:multiLevelType w:val="hybridMultilevel"/>
    <w:tmpl w:val="F888FB56"/>
    <w:lvl w:ilvl="0" w:tplc="1A92CC02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408193E"/>
    <w:multiLevelType w:val="multilevel"/>
    <w:tmpl w:val="9BE29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BF23EE6"/>
    <w:multiLevelType w:val="multilevel"/>
    <w:tmpl w:val="6B9E0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BFF3884"/>
    <w:multiLevelType w:val="hybridMultilevel"/>
    <w:tmpl w:val="D07EE7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9A42BF"/>
    <w:multiLevelType w:val="hybridMultilevel"/>
    <w:tmpl w:val="0E6A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249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194BA4"/>
    <w:multiLevelType w:val="multilevel"/>
    <w:tmpl w:val="30409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F087008"/>
    <w:multiLevelType w:val="hybridMultilevel"/>
    <w:tmpl w:val="5F64D34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43620"/>
    <w:multiLevelType w:val="hybridMultilevel"/>
    <w:tmpl w:val="6432453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7470D"/>
    <w:multiLevelType w:val="multilevel"/>
    <w:tmpl w:val="20C0B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11A3B5C"/>
    <w:multiLevelType w:val="hybridMultilevel"/>
    <w:tmpl w:val="C0E48472"/>
    <w:lvl w:ilvl="0" w:tplc="59242018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04A40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30D504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8DF0B2A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E3ABA"/>
    <w:multiLevelType w:val="hybridMultilevel"/>
    <w:tmpl w:val="698C7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61CA9"/>
    <w:multiLevelType w:val="hybridMultilevel"/>
    <w:tmpl w:val="06C88242"/>
    <w:lvl w:ilvl="0" w:tplc="96CC73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18"/>
  </w:num>
  <w:num w:numId="5">
    <w:abstractNumId w:val="22"/>
  </w:num>
  <w:num w:numId="6">
    <w:abstractNumId w:val="7"/>
  </w:num>
  <w:num w:numId="7">
    <w:abstractNumId w:val="25"/>
  </w:num>
  <w:num w:numId="8">
    <w:abstractNumId w:val="3"/>
  </w:num>
  <w:num w:numId="9">
    <w:abstractNumId w:val="23"/>
  </w:num>
  <w:num w:numId="10">
    <w:abstractNumId w:val="24"/>
  </w:num>
  <w:num w:numId="11">
    <w:abstractNumId w:val="8"/>
  </w:num>
  <w:num w:numId="12">
    <w:abstractNumId w:val="9"/>
  </w:num>
  <w:num w:numId="13">
    <w:abstractNumId w:val="26"/>
    <w:lvlOverride w:ilvl="0">
      <w:startOverride w:val="1"/>
    </w:lvlOverride>
    <w:lvlOverride w:ilvl="1">
      <w:startOverride w:val="3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6"/>
  </w:num>
  <w:num w:numId="17">
    <w:abstractNumId w:val="20"/>
  </w:num>
  <w:num w:numId="18">
    <w:abstractNumId w:val="10"/>
  </w:num>
  <w:num w:numId="19">
    <w:abstractNumId w:val="2"/>
  </w:num>
  <w:num w:numId="20">
    <w:abstractNumId w:val="11"/>
  </w:num>
  <w:num w:numId="21">
    <w:abstractNumId w:val="17"/>
  </w:num>
  <w:num w:numId="22">
    <w:abstractNumId w:val="4"/>
  </w:num>
  <w:num w:numId="23">
    <w:abstractNumId w:val="15"/>
  </w:num>
  <w:num w:numId="24">
    <w:abstractNumId w:val="21"/>
  </w:num>
  <w:num w:numId="25">
    <w:abstractNumId w:val="14"/>
  </w:num>
  <w:num w:numId="26">
    <w:abstractNumId w:val="12"/>
  </w:num>
  <w:num w:numId="27">
    <w:abstractNumId w:val="0"/>
  </w:num>
  <w:num w:numId="28">
    <w:abstractNumId w:val="6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A"/>
    <w:rsid w:val="0000020B"/>
    <w:rsid w:val="00005117"/>
    <w:rsid w:val="00011FE7"/>
    <w:rsid w:val="000272F5"/>
    <w:rsid w:val="0003408B"/>
    <w:rsid w:val="00081B68"/>
    <w:rsid w:val="00086551"/>
    <w:rsid w:val="00090695"/>
    <w:rsid w:val="000A3199"/>
    <w:rsid w:val="000A3369"/>
    <w:rsid w:val="000C08E3"/>
    <w:rsid w:val="000C0FC4"/>
    <w:rsid w:val="0010399C"/>
    <w:rsid w:val="001058E1"/>
    <w:rsid w:val="0011357D"/>
    <w:rsid w:val="00116A1C"/>
    <w:rsid w:val="00116DEF"/>
    <w:rsid w:val="00124E6A"/>
    <w:rsid w:val="0013003F"/>
    <w:rsid w:val="001469D7"/>
    <w:rsid w:val="00160A45"/>
    <w:rsid w:val="0016305F"/>
    <w:rsid w:val="00171C0D"/>
    <w:rsid w:val="00171F7C"/>
    <w:rsid w:val="00172C75"/>
    <w:rsid w:val="001840CA"/>
    <w:rsid w:val="001A2A7C"/>
    <w:rsid w:val="001A35B0"/>
    <w:rsid w:val="001A378B"/>
    <w:rsid w:val="001A64B1"/>
    <w:rsid w:val="001A7A9F"/>
    <w:rsid w:val="001B06BE"/>
    <w:rsid w:val="001B08E8"/>
    <w:rsid w:val="001C4D1B"/>
    <w:rsid w:val="001D16A1"/>
    <w:rsid w:val="001E0732"/>
    <w:rsid w:val="001F5B2E"/>
    <w:rsid w:val="00204514"/>
    <w:rsid w:val="00204D49"/>
    <w:rsid w:val="002070BE"/>
    <w:rsid w:val="0021250C"/>
    <w:rsid w:val="002262BD"/>
    <w:rsid w:val="00226BC6"/>
    <w:rsid w:val="002418BA"/>
    <w:rsid w:val="002425A6"/>
    <w:rsid w:val="00245556"/>
    <w:rsid w:val="002572CF"/>
    <w:rsid w:val="00262FF7"/>
    <w:rsid w:val="002765FA"/>
    <w:rsid w:val="00280159"/>
    <w:rsid w:val="00282451"/>
    <w:rsid w:val="00295B8D"/>
    <w:rsid w:val="002A1BA7"/>
    <w:rsid w:val="002E363A"/>
    <w:rsid w:val="002F26F3"/>
    <w:rsid w:val="002F7CD6"/>
    <w:rsid w:val="0030244F"/>
    <w:rsid w:val="00306402"/>
    <w:rsid w:val="003157B3"/>
    <w:rsid w:val="00330BA0"/>
    <w:rsid w:val="00331705"/>
    <w:rsid w:val="003416C8"/>
    <w:rsid w:val="00353C59"/>
    <w:rsid w:val="00357744"/>
    <w:rsid w:val="00380FAF"/>
    <w:rsid w:val="00381919"/>
    <w:rsid w:val="003840FE"/>
    <w:rsid w:val="00397905"/>
    <w:rsid w:val="00397EFA"/>
    <w:rsid w:val="003A1596"/>
    <w:rsid w:val="003A7BA9"/>
    <w:rsid w:val="003C5B28"/>
    <w:rsid w:val="003F444F"/>
    <w:rsid w:val="00401D2F"/>
    <w:rsid w:val="00422B05"/>
    <w:rsid w:val="00424921"/>
    <w:rsid w:val="004306BF"/>
    <w:rsid w:val="0044168C"/>
    <w:rsid w:val="0045718D"/>
    <w:rsid w:val="0048710B"/>
    <w:rsid w:val="004932CE"/>
    <w:rsid w:val="004B7D4F"/>
    <w:rsid w:val="004C0739"/>
    <w:rsid w:val="004C44BB"/>
    <w:rsid w:val="004C48EF"/>
    <w:rsid w:val="004D2F92"/>
    <w:rsid w:val="004F7864"/>
    <w:rsid w:val="005003A0"/>
    <w:rsid w:val="0052129C"/>
    <w:rsid w:val="00523050"/>
    <w:rsid w:val="00537475"/>
    <w:rsid w:val="00556140"/>
    <w:rsid w:val="005607D4"/>
    <w:rsid w:val="0059033D"/>
    <w:rsid w:val="00591E2F"/>
    <w:rsid w:val="005A455C"/>
    <w:rsid w:val="005A5217"/>
    <w:rsid w:val="005B0B20"/>
    <w:rsid w:val="005B2893"/>
    <w:rsid w:val="005B356C"/>
    <w:rsid w:val="005C260B"/>
    <w:rsid w:val="005D0776"/>
    <w:rsid w:val="005D224E"/>
    <w:rsid w:val="005D399A"/>
    <w:rsid w:val="005D6CCC"/>
    <w:rsid w:val="005D775D"/>
    <w:rsid w:val="00605D45"/>
    <w:rsid w:val="00607A26"/>
    <w:rsid w:val="00611ED9"/>
    <w:rsid w:val="00623FF7"/>
    <w:rsid w:val="00626232"/>
    <w:rsid w:val="00632FD8"/>
    <w:rsid w:val="006345D5"/>
    <w:rsid w:val="00636D2F"/>
    <w:rsid w:val="006372B7"/>
    <w:rsid w:val="00645BC9"/>
    <w:rsid w:val="00651C5B"/>
    <w:rsid w:val="00660A79"/>
    <w:rsid w:val="0067697F"/>
    <w:rsid w:val="006915F1"/>
    <w:rsid w:val="0069213E"/>
    <w:rsid w:val="006C05B9"/>
    <w:rsid w:val="006C71D6"/>
    <w:rsid w:val="006D04E7"/>
    <w:rsid w:val="006D0E2B"/>
    <w:rsid w:val="006D6D5C"/>
    <w:rsid w:val="006D7FAA"/>
    <w:rsid w:val="006E0673"/>
    <w:rsid w:val="006E4F29"/>
    <w:rsid w:val="006E541A"/>
    <w:rsid w:val="006F36F0"/>
    <w:rsid w:val="00700836"/>
    <w:rsid w:val="00701D32"/>
    <w:rsid w:val="00724766"/>
    <w:rsid w:val="007500CF"/>
    <w:rsid w:val="00753804"/>
    <w:rsid w:val="00754366"/>
    <w:rsid w:val="007573AE"/>
    <w:rsid w:val="00764A98"/>
    <w:rsid w:val="00783E0C"/>
    <w:rsid w:val="00785328"/>
    <w:rsid w:val="00795895"/>
    <w:rsid w:val="007A17E3"/>
    <w:rsid w:val="007A4535"/>
    <w:rsid w:val="007B5194"/>
    <w:rsid w:val="007C1350"/>
    <w:rsid w:val="007C73D1"/>
    <w:rsid w:val="007D1A02"/>
    <w:rsid w:val="0081107E"/>
    <w:rsid w:val="00812722"/>
    <w:rsid w:val="0081745C"/>
    <w:rsid w:val="00817AD8"/>
    <w:rsid w:val="008372E4"/>
    <w:rsid w:val="00843135"/>
    <w:rsid w:val="00843E3B"/>
    <w:rsid w:val="00861B11"/>
    <w:rsid w:val="008722D6"/>
    <w:rsid w:val="00874EF0"/>
    <w:rsid w:val="00891D98"/>
    <w:rsid w:val="008931CD"/>
    <w:rsid w:val="008B3A61"/>
    <w:rsid w:val="008C51B7"/>
    <w:rsid w:val="008D173D"/>
    <w:rsid w:val="008D742F"/>
    <w:rsid w:val="008E67C7"/>
    <w:rsid w:val="0090700E"/>
    <w:rsid w:val="00935FCD"/>
    <w:rsid w:val="00950347"/>
    <w:rsid w:val="009509B4"/>
    <w:rsid w:val="00974ECD"/>
    <w:rsid w:val="00984312"/>
    <w:rsid w:val="00986855"/>
    <w:rsid w:val="009869A5"/>
    <w:rsid w:val="009B4385"/>
    <w:rsid w:val="009D77EA"/>
    <w:rsid w:val="009E0EA8"/>
    <w:rsid w:val="009F01F0"/>
    <w:rsid w:val="009F5EC6"/>
    <w:rsid w:val="00A0308A"/>
    <w:rsid w:val="00A06B8B"/>
    <w:rsid w:val="00A07323"/>
    <w:rsid w:val="00A1393E"/>
    <w:rsid w:val="00A22514"/>
    <w:rsid w:val="00A3430C"/>
    <w:rsid w:val="00A4244F"/>
    <w:rsid w:val="00A4436C"/>
    <w:rsid w:val="00A46BDC"/>
    <w:rsid w:val="00A625F5"/>
    <w:rsid w:val="00A631D5"/>
    <w:rsid w:val="00A63274"/>
    <w:rsid w:val="00A64172"/>
    <w:rsid w:val="00A728E0"/>
    <w:rsid w:val="00A83B7A"/>
    <w:rsid w:val="00A926AE"/>
    <w:rsid w:val="00A96049"/>
    <w:rsid w:val="00AA305E"/>
    <w:rsid w:val="00AC4585"/>
    <w:rsid w:val="00AD0A88"/>
    <w:rsid w:val="00AD798B"/>
    <w:rsid w:val="00AE48CA"/>
    <w:rsid w:val="00AE69CB"/>
    <w:rsid w:val="00AF57F7"/>
    <w:rsid w:val="00B1225D"/>
    <w:rsid w:val="00B12EAB"/>
    <w:rsid w:val="00B1516F"/>
    <w:rsid w:val="00B2543C"/>
    <w:rsid w:val="00B273E2"/>
    <w:rsid w:val="00B536F6"/>
    <w:rsid w:val="00B61E47"/>
    <w:rsid w:val="00B971FB"/>
    <w:rsid w:val="00BA1DFF"/>
    <w:rsid w:val="00BA370B"/>
    <w:rsid w:val="00BC4603"/>
    <w:rsid w:val="00BD354A"/>
    <w:rsid w:val="00C146A8"/>
    <w:rsid w:val="00C3282C"/>
    <w:rsid w:val="00C4403B"/>
    <w:rsid w:val="00C45367"/>
    <w:rsid w:val="00C565BA"/>
    <w:rsid w:val="00C660EE"/>
    <w:rsid w:val="00CA269E"/>
    <w:rsid w:val="00CB45B4"/>
    <w:rsid w:val="00CD592E"/>
    <w:rsid w:val="00CF3193"/>
    <w:rsid w:val="00D349BB"/>
    <w:rsid w:val="00D42BF2"/>
    <w:rsid w:val="00D45339"/>
    <w:rsid w:val="00D45988"/>
    <w:rsid w:val="00D654F9"/>
    <w:rsid w:val="00D771B4"/>
    <w:rsid w:val="00D86FAD"/>
    <w:rsid w:val="00D931E0"/>
    <w:rsid w:val="00DA58BA"/>
    <w:rsid w:val="00DA7FFC"/>
    <w:rsid w:val="00DB12F0"/>
    <w:rsid w:val="00DC0C2E"/>
    <w:rsid w:val="00DC33E7"/>
    <w:rsid w:val="00DD3040"/>
    <w:rsid w:val="00DD38D2"/>
    <w:rsid w:val="00DD6A7B"/>
    <w:rsid w:val="00DF444E"/>
    <w:rsid w:val="00E05978"/>
    <w:rsid w:val="00E12389"/>
    <w:rsid w:val="00E34EF8"/>
    <w:rsid w:val="00E929C6"/>
    <w:rsid w:val="00EB0523"/>
    <w:rsid w:val="00EC7D19"/>
    <w:rsid w:val="00EF4699"/>
    <w:rsid w:val="00F1591F"/>
    <w:rsid w:val="00F30AA9"/>
    <w:rsid w:val="00F336E0"/>
    <w:rsid w:val="00F46ACC"/>
    <w:rsid w:val="00F51EAC"/>
    <w:rsid w:val="00F5709E"/>
    <w:rsid w:val="00FA4B6C"/>
    <w:rsid w:val="00FB55FD"/>
    <w:rsid w:val="00FC2A0F"/>
    <w:rsid w:val="00FD0AEC"/>
    <w:rsid w:val="48A0A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3E8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63A"/>
  </w:style>
  <w:style w:type="paragraph" w:styleId="Zpat">
    <w:name w:val="footer"/>
    <w:basedOn w:val="Normln"/>
    <w:link w:val="ZpatChar"/>
    <w:uiPriority w:val="99"/>
    <w:unhideWhenUsed/>
    <w:rsid w:val="002E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63A"/>
  </w:style>
  <w:style w:type="table" w:styleId="Mkatabulky">
    <w:name w:val="Table Grid"/>
    <w:basedOn w:val="Normlntabulka"/>
    <w:uiPriority w:val="39"/>
    <w:rsid w:val="002E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6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36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123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3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3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3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389"/>
    <w:rPr>
      <w:b/>
      <w:bCs/>
      <w:sz w:val="20"/>
      <w:szCs w:val="20"/>
    </w:rPr>
  </w:style>
  <w:style w:type="paragraph" w:styleId="slovanseznam">
    <w:name w:val="List Number"/>
    <w:basedOn w:val="Normln"/>
    <w:unhideWhenUsed/>
    <w:rsid w:val="000A3199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44B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44B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44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63A"/>
  </w:style>
  <w:style w:type="paragraph" w:styleId="Zpat">
    <w:name w:val="footer"/>
    <w:basedOn w:val="Normln"/>
    <w:link w:val="ZpatChar"/>
    <w:uiPriority w:val="99"/>
    <w:unhideWhenUsed/>
    <w:rsid w:val="002E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63A"/>
  </w:style>
  <w:style w:type="table" w:styleId="Mkatabulky">
    <w:name w:val="Table Grid"/>
    <w:basedOn w:val="Normlntabulka"/>
    <w:uiPriority w:val="39"/>
    <w:rsid w:val="002E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6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36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123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3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3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3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389"/>
    <w:rPr>
      <w:b/>
      <w:bCs/>
      <w:sz w:val="20"/>
      <w:szCs w:val="20"/>
    </w:rPr>
  </w:style>
  <w:style w:type="paragraph" w:styleId="slovanseznam">
    <w:name w:val="List Number"/>
    <w:basedOn w:val="Normln"/>
    <w:unhideWhenUsed/>
    <w:rsid w:val="000A3199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44B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44B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44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AF85-5C01-4113-AC82-D7F6BC33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Halíř</dc:creator>
  <cp:lastModifiedBy>Herlová Petra Mgr.</cp:lastModifiedBy>
  <cp:revision>2</cp:revision>
  <dcterms:created xsi:type="dcterms:W3CDTF">2019-08-22T09:11:00Z</dcterms:created>
  <dcterms:modified xsi:type="dcterms:W3CDTF">2019-08-22T09:11:00Z</dcterms:modified>
</cp:coreProperties>
</file>